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E44E" w14:textId="77777777" w:rsidR="00327F9C" w:rsidRDefault="00327F9C" w:rsidP="006C0438">
      <w:pPr>
        <w:widowControl w:val="0"/>
        <w:autoSpaceDE w:val="0"/>
        <w:autoSpaceDN w:val="0"/>
        <w:adjustRightInd w:val="0"/>
        <w:jc w:val="center"/>
        <w:outlineLvl w:val="0"/>
        <w:rPr>
          <w:rFonts w:ascii="Verdana" w:hAnsi="Verdana" w:cs="Helvetica"/>
          <w:b/>
          <w:bCs/>
          <w:color w:val="B48532"/>
          <w:sz w:val="56"/>
          <w:szCs w:val="56"/>
        </w:rPr>
      </w:pPr>
    </w:p>
    <w:p w14:paraId="135D747A" w14:textId="0F81635A" w:rsidR="004B4A4F" w:rsidRPr="006C0438" w:rsidRDefault="004B4A4F" w:rsidP="006C0438">
      <w:pPr>
        <w:widowControl w:val="0"/>
        <w:autoSpaceDE w:val="0"/>
        <w:autoSpaceDN w:val="0"/>
        <w:adjustRightInd w:val="0"/>
        <w:jc w:val="center"/>
        <w:outlineLvl w:val="0"/>
        <w:rPr>
          <w:rFonts w:ascii="Verdana" w:hAnsi="Verdana" w:cs="Helvetica"/>
          <w:b/>
          <w:bCs/>
          <w:color w:val="B48532"/>
          <w:sz w:val="56"/>
          <w:szCs w:val="56"/>
        </w:rPr>
      </w:pPr>
      <w:r w:rsidRPr="006C0438">
        <w:rPr>
          <w:rFonts w:ascii="Verdana" w:hAnsi="Verdana" w:cs="Helvetica"/>
          <w:b/>
          <w:bCs/>
          <w:color w:val="B48532"/>
          <w:sz w:val="56"/>
          <w:szCs w:val="56"/>
        </w:rPr>
        <w:t>REGLEMENT INTERIEUR</w:t>
      </w:r>
    </w:p>
    <w:p w14:paraId="72094E6A" w14:textId="279EC10F" w:rsidR="004B4A4F" w:rsidRPr="006C0438" w:rsidRDefault="004B4A4F" w:rsidP="006C0438">
      <w:pPr>
        <w:widowControl w:val="0"/>
        <w:autoSpaceDE w:val="0"/>
        <w:autoSpaceDN w:val="0"/>
        <w:adjustRightInd w:val="0"/>
        <w:jc w:val="both"/>
        <w:rPr>
          <w:rFonts w:cs="Helvetica"/>
          <w:color w:val="757575"/>
        </w:rPr>
      </w:pPr>
    </w:p>
    <w:p w14:paraId="0785998F" w14:textId="33246A53" w:rsidR="006C0438" w:rsidRDefault="00EE6111" w:rsidP="00327F9C">
      <w:pPr>
        <w:widowControl w:val="0"/>
        <w:autoSpaceDE w:val="0"/>
        <w:autoSpaceDN w:val="0"/>
        <w:adjustRightInd w:val="0"/>
        <w:jc w:val="center"/>
        <w:rPr>
          <w:rFonts w:cs="Helvetica"/>
          <w:color w:val="B48532"/>
          <w:sz w:val="44"/>
          <w:szCs w:val="44"/>
        </w:rPr>
      </w:pPr>
      <w:r w:rsidRPr="00EE6111">
        <w:rPr>
          <w:rFonts w:cs="Helvetica"/>
          <w:color w:val="B48532"/>
          <w:sz w:val="44"/>
          <w:szCs w:val="44"/>
        </w:rPr>
        <w:t>Applicable aux stagiaires</w:t>
      </w:r>
    </w:p>
    <w:p w14:paraId="170FC660" w14:textId="77777777" w:rsidR="00327F9C" w:rsidRPr="00327F9C" w:rsidRDefault="00327F9C" w:rsidP="00327F9C">
      <w:pPr>
        <w:widowControl w:val="0"/>
        <w:autoSpaceDE w:val="0"/>
        <w:autoSpaceDN w:val="0"/>
        <w:adjustRightInd w:val="0"/>
        <w:jc w:val="center"/>
        <w:rPr>
          <w:rFonts w:cs="Helvetica"/>
          <w:color w:val="B48532"/>
          <w:sz w:val="44"/>
          <w:szCs w:val="44"/>
        </w:rPr>
      </w:pPr>
    </w:p>
    <w:p w14:paraId="7DBCFF7E" w14:textId="21FADDE7" w:rsidR="004B4A4F" w:rsidRPr="006C0438" w:rsidRDefault="004B4A4F" w:rsidP="006C0438">
      <w:pPr>
        <w:pStyle w:val="Titre2"/>
      </w:pPr>
      <w:r w:rsidRPr="006C0438">
        <w:t>PREAMBULE</w:t>
      </w:r>
    </w:p>
    <w:p w14:paraId="4F2E19F1" w14:textId="77777777" w:rsidR="006C0438" w:rsidRDefault="006C0438" w:rsidP="006C0438">
      <w:pPr>
        <w:widowControl w:val="0"/>
        <w:autoSpaceDE w:val="0"/>
        <w:autoSpaceDN w:val="0"/>
        <w:adjustRightInd w:val="0"/>
        <w:jc w:val="both"/>
        <w:rPr>
          <w:rFonts w:cs="Helvetica"/>
          <w:color w:val="0B0732"/>
        </w:rPr>
      </w:pPr>
    </w:p>
    <w:p w14:paraId="32810BD4" w14:textId="0B7C4BFB" w:rsidR="004B4A4F" w:rsidRPr="006C0438" w:rsidRDefault="006C0438" w:rsidP="006C0438">
      <w:pPr>
        <w:widowControl w:val="0"/>
        <w:autoSpaceDE w:val="0"/>
        <w:autoSpaceDN w:val="0"/>
        <w:adjustRightInd w:val="0"/>
        <w:jc w:val="both"/>
        <w:rPr>
          <w:rFonts w:cs="Helvetica"/>
          <w:color w:val="0B0732"/>
        </w:rPr>
      </w:pPr>
      <w:r w:rsidRPr="006C0438">
        <w:rPr>
          <w:rFonts w:cs="Helvetica"/>
          <w:color w:val="0B0732"/>
        </w:rPr>
        <w:t xml:space="preserve">FLOTEAM BONHEUR </w:t>
      </w:r>
      <w:r w:rsidR="004B4A4F" w:rsidRPr="006C0438">
        <w:rPr>
          <w:rFonts w:cs="Helvetica"/>
          <w:color w:val="0B0732"/>
        </w:rPr>
        <w:t xml:space="preserve">est un organisme de formation professionnelle </w:t>
      </w:r>
      <w:r w:rsidR="00A870D1" w:rsidRPr="006C0438">
        <w:rPr>
          <w:rFonts w:cs="Helvetica"/>
          <w:color w:val="0B0732"/>
        </w:rPr>
        <w:t xml:space="preserve">indépendant domicilié au </w:t>
      </w:r>
      <w:r w:rsidR="00863FF9">
        <w:rPr>
          <w:rFonts w:cs="Helvetica"/>
          <w:color w:val="0B0732"/>
        </w:rPr>
        <w:t>8 allée des Vignes Blanches</w:t>
      </w:r>
      <w:r w:rsidR="00A870D1" w:rsidRPr="006C0438">
        <w:rPr>
          <w:rFonts w:cs="Helvetica"/>
          <w:color w:val="0B0732"/>
        </w:rPr>
        <w:t xml:space="preserve"> 87430 </w:t>
      </w:r>
      <w:r w:rsidR="002318EE" w:rsidRPr="006C0438">
        <w:rPr>
          <w:rFonts w:cs="Helvetica"/>
          <w:color w:val="0B0732"/>
        </w:rPr>
        <w:t>Verneuil</w:t>
      </w:r>
      <w:r w:rsidR="00A870D1" w:rsidRPr="006C0438">
        <w:rPr>
          <w:rFonts w:cs="Helvetica"/>
          <w:color w:val="0B0732"/>
        </w:rPr>
        <w:t xml:space="preserve"> sur vienne.</w:t>
      </w:r>
      <w:r w:rsidR="004B4A4F" w:rsidRPr="006C0438">
        <w:rPr>
          <w:rFonts w:cs="Helvetica"/>
          <w:color w:val="0B0732"/>
        </w:rPr>
        <w:t xml:space="preserve"> </w:t>
      </w:r>
    </w:p>
    <w:p w14:paraId="36A60C64" w14:textId="77777777" w:rsidR="006C0438" w:rsidRDefault="006C0438" w:rsidP="006C0438">
      <w:pPr>
        <w:widowControl w:val="0"/>
        <w:autoSpaceDE w:val="0"/>
        <w:autoSpaceDN w:val="0"/>
        <w:adjustRightInd w:val="0"/>
        <w:jc w:val="both"/>
        <w:rPr>
          <w:rFonts w:cs="Helvetica"/>
          <w:color w:val="0B0732"/>
        </w:rPr>
      </w:pPr>
    </w:p>
    <w:p w14:paraId="2B60A857" w14:textId="42D65269" w:rsidR="006C0438" w:rsidRPr="00327F9C" w:rsidRDefault="004B4A4F" w:rsidP="00327F9C">
      <w:pPr>
        <w:widowControl w:val="0"/>
        <w:autoSpaceDE w:val="0"/>
        <w:autoSpaceDN w:val="0"/>
        <w:adjustRightInd w:val="0"/>
        <w:jc w:val="both"/>
        <w:rPr>
          <w:rFonts w:cs="Helvetica"/>
          <w:color w:val="0B0732"/>
        </w:rPr>
      </w:pPr>
      <w:r w:rsidRPr="006C0438">
        <w:rPr>
          <w:rFonts w:cs="Helvetica"/>
          <w:color w:val="0B0732"/>
        </w:rPr>
        <w:t xml:space="preserve">Le présent Règlement Intérieur a </w:t>
      </w:r>
      <w:r w:rsidR="006C0438" w:rsidRPr="006C0438">
        <w:rPr>
          <w:rFonts w:cs="Helvetica"/>
          <w:color w:val="0B0732"/>
        </w:rPr>
        <w:t xml:space="preserve">pour </w:t>
      </w:r>
      <w:r w:rsidRPr="006C0438">
        <w:rPr>
          <w:rFonts w:cs="Helvetica"/>
          <w:color w:val="0B0732"/>
        </w:rPr>
        <w:t>vocation de préciser certaines dispositions s’appliquant à tous les inscrits et par</w:t>
      </w:r>
      <w:r w:rsidR="00CB5E48" w:rsidRPr="006C0438">
        <w:rPr>
          <w:rFonts w:cs="Helvetica"/>
          <w:color w:val="0B0732"/>
        </w:rPr>
        <w:t xml:space="preserve">ticipants aux différents stages, formations, ateliers, conférences ou coachings </w:t>
      </w:r>
      <w:r w:rsidRPr="006C0438">
        <w:rPr>
          <w:rFonts w:cs="Helvetica"/>
          <w:color w:val="0B0732"/>
        </w:rPr>
        <w:t xml:space="preserve">organisés par </w:t>
      </w:r>
      <w:r w:rsidR="006B6DC8" w:rsidRPr="006C0438">
        <w:rPr>
          <w:rFonts w:cs="Helvetica"/>
          <w:color w:val="0B0732"/>
        </w:rPr>
        <w:t>FLOTEAM BONHEUR.</w:t>
      </w:r>
    </w:p>
    <w:p w14:paraId="1B9B166F" w14:textId="07F61B65" w:rsidR="004B4A4F" w:rsidRPr="006C0438" w:rsidRDefault="004B4A4F" w:rsidP="006C0438">
      <w:pPr>
        <w:pStyle w:val="Titre2"/>
      </w:pPr>
      <w:r w:rsidRPr="006C0438">
        <w:t>DISPOSITIONS GENERALES</w:t>
      </w:r>
    </w:p>
    <w:p w14:paraId="27B85873" w14:textId="77777777" w:rsidR="004B4A4F" w:rsidRPr="006C0438" w:rsidRDefault="004B4A4F" w:rsidP="006C0438">
      <w:pPr>
        <w:pStyle w:val="Titre1"/>
      </w:pPr>
      <w:r w:rsidRPr="006C0438">
        <w:t>Article 1- Objet</w:t>
      </w:r>
    </w:p>
    <w:p w14:paraId="3626DD95" w14:textId="77777777" w:rsidR="006C0438" w:rsidRPr="006C0438" w:rsidRDefault="006C0438" w:rsidP="006C0438"/>
    <w:p w14:paraId="6625E920" w14:textId="77777777" w:rsidR="004B4A4F" w:rsidRDefault="004B4A4F" w:rsidP="006C0438">
      <w:pPr>
        <w:widowControl w:val="0"/>
        <w:autoSpaceDE w:val="0"/>
        <w:autoSpaceDN w:val="0"/>
        <w:adjustRightInd w:val="0"/>
        <w:jc w:val="both"/>
        <w:rPr>
          <w:rFonts w:cs="Helvetica"/>
          <w:color w:val="0B0732"/>
        </w:rPr>
      </w:pPr>
      <w:r w:rsidRPr="006C0438">
        <w:rPr>
          <w:rFonts w:cs="Helvetica"/>
          <w:color w:val="0B0732"/>
        </w:rPr>
        <w:t>Conformément aux articles L 6352-3 et suivants et R 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w:t>
      </w:r>
    </w:p>
    <w:p w14:paraId="33D9285B" w14:textId="77777777" w:rsidR="00327F9C" w:rsidRDefault="00327F9C" w:rsidP="00327F9C">
      <w:pPr>
        <w:rPr>
          <w:rFonts w:ascii="Verdana" w:hAnsi="Verdana" w:cs="Helvetica"/>
          <w:b/>
          <w:bCs/>
          <w:color w:val="B48532"/>
          <w:sz w:val="28"/>
          <w:szCs w:val="28"/>
        </w:rPr>
      </w:pPr>
    </w:p>
    <w:p w14:paraId="0BD9C182" w14:textId="74B73780" w:rsidR="006C0438" w:rsidRPr="00327F9C" w:rsidRDefault="004B4A4F" w:rsidP="00327F9C">
      <w:pPr>
        <w:pStyle w:val="Titre2"/>
      </w:pPr>
      <w:r w:rsidRPr="006C0438">
        <w:t>CHAMP D’APPLICATION</w:t>
      </w:r>
    </w:p>
    <w:p w14:paraId="18B1732E" w14:textId="77777777" w:rsidR="004B4A4F" w:rsidRPr="006C0438" w:rsidRDefault="004B4A4F" w:rsidP="006C0438">
      <w:pPr>
        <w:pStyle w:val="Titre1"/>
      </w:pPr>
      <w:r w:rsidRPr="006C0438">
        <w:t>Article 2 : Personnes concernées</w:t>
      </w:r>
    </w:p>
    <w:p w14:paraId="377A35F5" w14:textId="77777777" w:rsidR="006C0438" w:rsidRDefault="006C0438" w:rsidP="006C0438">
      <w:pPr>
        <w:widowControl w:val="0"/>
        <w:autoSpaceDE w:val="0"/>
        <w:autoSpaceDN w:val="0"/>
        <w:adjustRightInd w:val="0"/>
        <w:jc w:val="both"/>
        <w:rPr>
          <w:rFonts w:cs="Helvetica"/>
          <w:color w:val="0B0732"/>
        </w:rPr>
      </w:pPr>
    </w:p>
    <w:p w14:paraId="6A9C5CF0" w14:textId="4CC23853"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Le présent Règlement s’applique à tou</w:t>
      </w:r>
      <w:r w:rsidR="006B6DC8" w:rsidRPr="006C0438">
        <w:rPr>
          <w:rFonts w:cs="Helvetica"/>
          <w:color w:val="0B0732"/>
        </w:rPr>
        <w:t xml:space="preserve">s les stagiaires inscrits à une </w:t>
      </w:r>
      <w:r w:rsidRPr="006C0438">
        <w:rPr>
          <w:rFonts w:cs="Helvetica"/>
          <w:color w:val="0B0732"/>
        </w:rPr>
        <w:t xml:space="preserve">session dispensée par </w:t>
      </w:r>
      <w:r w:rsidR="006B6DC8" w:rsidRPr="006C0438">
        <w:rPr>
          <w:rFonts w:cs="Helvetica"/>
          <w:color w:val="0B0732"/>
        </w:rPr>
        <w:t>FLOTEAM BONHEUR</w:t>
      </w:r>
      <w:r w:rsidRPr="006C0438">
        <w:rPr>
          <w:rFonts w:cs="Helvetica"/>
          <w:color w:val="0B0732"/>
        </w:rPr>
        <w:t xml:space="preserve"> et ce, pour toute la durée de la formation suivie.</w:t>
      </w:r>
    </w:p>
    <w:p w14:paraId="0BA649FE" w14:textId="24C096EE"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xml:space="preserve">Chaque stagiaire est considéré comme ayant accepté les termes du présent règlement lorsqu'il suit une formation dispensée par </w:t>
      </w:r>
      <w:r w:rsidR="006B6DC8" w:rsidRPr="006C0438">
        <w:rPr>
          <w:rFonts w:cs="Helvetica"/>
          <w:color w:val="0B0732"/>
        </w:rPr>
        <w:t>FLOTEAM BONHEUR</w:t>
      </w:r>
      <w:r w:rsidRPr="006C0438">
        <w:rPr>
          <w:rFonts w:cs="Helvetica"/>
          <w:color w:val="0B0732"/>
        </w:rPr>
        <w:t xml:space="preserve"> et accepte que des mesures soient prises à son égard en cas d'inobservation de ce dernier.</w:t>
      </w:r>
    </w:p>
    <w:p w14:paraId="0B6AE887" w14:textId="77777777" w:rsidR="006B6DC8" w:rsidRPr="006C0438" w:rsidRDefault="006B6DC8" w:rsidP="006C0438">
      <w:pPr>
        <w:widowControl w:val="0"/>
        <w:autoSpaceDE w:val="0"/>
        <w:autoSpaceDN w:val="0"/>
        <w:adjustRightInd w:val="0"/>
        <w:jc w:val="both"/>
        <w:rPr>
          <w:rFonts w:cs="Helvetica"/>
          <w:color w:val="0B0732"/>
        </w:rPr>
      </w:pPr>
    </w:p>
    <w:p w14:paraId="057150D8" w14:textId="77777777" w:rsidR="004B4A4F" w:rsidRDefault="004B4A4F" w:rsidP="006C0438">
      <w:pPr>
        <w:pStyle w:val="Titre1"/>
      </w:pPr>
      <w:r w:rsidRPr="006C0438">
        <w:lastRenderedPageBreak/>
        <w:t>Article 3 : Lieu de la formation</w:t>
      </w:r>
    </w:p>
    <w:p w14:paraId="6674BA3E" w14:textId="77777777" w:rsidR="006C0438" w:rsidRPr="006C0438" w:rsidRDefault="006C0438" w:rsidP="006C0438"/>
    <w:p w14:paraId="67373174" w14:textId="5909BA79" w:rsidR="004B4A4F" w:rsidRDefault="004B4A4F" w:rsidP="006C0438">
      <w:pPr>
        <w:widowControl w:val="0"/>
        <w:autoSpaceDE w:val="0"/>
        <w:autoSpaceDN w:val="0"/>
        <w:adjustRightInd w:val="0"/>
        <w:jc w:val="both"/>
        <w:rPr>
          <w:rFonts w:cs="Helvetica"/>
          <w:color w:val="0B0732"/>
        </w:rPr>
      </w:pPr>
      <w:r w:rsidRPr="006C0438">
        <w:rPr>
          <w:rFonts w:cs="Helvetica"/>
          <w:color w:val="0B0732"/>
        </w:rPr>
        <w:t>La formation aura lieu soit dans les locaux</w:t>
      </w:r>
      <w:r w:rsidR="006B6DC8" w:rsidRPr="006C0438">
        <w:rPr>
          <w:rFonts w:cs="Helvetica"/>
          <w:color w:val="0B0732"/>
        </w:rPr>
        <w:t xml:space="preserve"> de FLOTEAM BONHEUR</w:t>
      </w:r>
      <w:r w:rsidRPr="006C0438">
        <w:rPr>
          <w:rFonts w:cs="Helvetica"/>
          <w:color w:val="0B0732"/>
        </w:rPr>
        <w:t xml:space="preserve">, soit dans des locaux extérieurs. Les dispositions du présent Règlement sont applicables non seulement au sein des locaux de </w:t>
      </w:r>
      <w:r w:rsidR="006B6DC8" w:rsidRPr="006C0438">
        <w:rPr>
          <w:rFonts w:cs="Helvetica"/>
          <w:color w:val="0B0732"/>
        </w:rPr>
        <w:t>FLOTEAM BONHEUR</w:t>
      </w:r>
      <w:r w:rsidRPr="006C0438">
        <w:rPr>
          <w:rFonts w:cs="Helvetica"/>
          <w:color w:val="0B0732"/>
        </w:rPr>
        <w:t>, mais également dans tout local ou espace accessoire à l’organisme.</w:t>
      </w:r>
    </w:p>
    <w:p w14:paraId="537528B4" w14:textId="77777777" w:rsidR="006C0438" w:rsidRDefault="006C0438" w:rsidP="006C0438">
      <w:pPr>
        <w:widowControl w:val="0"/>
        <w:autoSpaceDE w:val="0"/>
        <w:autoSpaceDN w:val="0"/>
        <w:adjustRightInd w:val="0"/>
        <w:jc w:val="both"/>
        <w:outlineLvl w:val="0"/>
        <w:rPr>
          <w:rFonts w:cs="Helvetica"/>
          <w:color w:val="0B0732"/>
        </w:rPr>
      </w:pPr>
    </w:p>
    <w:p w14:paraId="4CAB7D40" w14:textId="77777777" w:rsidR="004B4A4F" w:rsidRPr="006C0438" w:rsidRDefault="004B4A4F" w:rsidP="006C0438">
      <w:pPr>
        <w:pStyle w:val="Titre1"/>
      </w:pPr>
      <w:r w:rsidRPr="006C0438">
        <w:t>Article 4 : Règles générales</w:t>
      </w:r>
    </w:p>
    <w:p w14:paraId="50A75D7A" w14:textId="77777777" w:rsidR="006C0438" w:rsidRDefault="006C0438" w:rsidP="006C0438">
      <w:pPr>
        <w:widowControl w:val="0"/>
        <w:autoSpaceDE w:val="0"/>
        <w:autoSpaceDN w:val="0"/>
        <w:adjustRightInd w:val="0"/>
        <w:jc w:val="both"/>
        <w:rPr>
          <w:rFonts w:cs="Helvetica"/>
          <w:color w:val="0B0732"/>
        </w:rPr>
      </w:pPr>
    </w:p>
    <w:p w14:paraId="69F0CF4C"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Chaque stagiaire doit veiller à sa sécurité personnelle et à celle des autres en respectant les consignes générales et particulières de sécurité et d’hygiène en vigueur sur le lieu de formation. Toutefois, conformément à l'article R. 6352-1 du Code du travail, lorsque la formation se déroule dans une entreprise ou un établissement déjà doté d'un règlement intérieur, les mesures de santé et de sécurité applicables aux stagiaires sont celles de ce dernier règlement.</w:t>
      </w:r>
    </w:p>
    <w:p w14:paraId="65439CA1" w14:textId="77777777" w:rsidR="006B6DC8" w:rsidRPr="006C0438" w:rsidRDefault="006B6DC8" w:rsidP="006C0438">
      <w:pPr>
        <w:widowControl w:val="0"/>
        <w:autoSpaceDE w:val="0"/>
        <w:autoSpaceDN w:val="0"/>
        <w:adjustRightInd w:val="0"/>
        <w:jc w:val="both"/>
        <w:rPr>
          <w:rFonts w:cs="Helvetica"/>
          <w:color w:val="0B0732"/>
        </w:rPr>
      </w:pPr>
    </w:p>
    <w:p w14:paraId="564D88A6" w14:textId="77777777" w:rsidR="004B4A4F" w:rsidRDefault="004B4A4F" w:rsidP="006C0438">
      <w:pPr>
        <w:pStyle w:val="Titre1"/>
      </w:pPr>
      <w:r w:rsidRPr="006C0438">
        <w:t>Article 5 : Boissons alcoolisées</w:t>
      </w:r>
    </w:p>
    <w:p w14:paraId="3FB9F43A" w14:textId="77777777" w:rsidR="006C0438" w:rsidRPr="006C0438" w:rsidRDefault="006C0438" w:rsidP="006C0438"/>
    <w:p w14:paraId="778033AD"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Il est interdit aux stagiaires de pénétrer ou de séjourner dans l’établissement en état d’ivresse ainsi que d’y introduire des boissons alcoolisées ou drogues.</w:t>
      </w:r>
    </w:p>
    <w:p w14:paraId="6DDCC32C" w14:textId="77777777" w:rsidR="006B6DC8" w:rsidRPr="006C0438" w:rsidRDefault="006B6DC8" w:rsidP="006C0438">
      <w:pPr>
        <w:widowControl w:val="0"/>
        <w:autoSpaceDE w:val="0"/>
        <w:autoSpaceDN w:val="0"/>
        <w:adjustRightInd w:val="0"/>
        <w:jc w:val="both"/>
        <w:rPr>
          <w:rFonts w:cs="Helvetica"/>
          <w:color w:val="0B0732"/>
        </w:rPr>
      </w:pPr>
    </w:p>
    <w:p w14:paraId="0C4B58DB" w14:textId="5AFD0068" w:rsidR="004B4A4F" w:rsidRPr="00EE6111" w:rsidRDefault="004B4A4F" w:rsidP="00EE6111">
      <w:pPr>
        <w:pStyle w:val="Titre1"/>
      </w:pPr>
      <w:r w:rsidRPr="006C0438">
        <w:t>Article 6 : Interdiction de fumer</w:t>
      </w:r>
    </w:p>
    <w:p w14:paraId="5BDB25EB" w14:textId="77777777" w:rsidR="006C0438" w:rsidRPr="006C0438" w:rsidRDefault="006C0438" w:rsidP="006C0438"/>
    <w:p w14:paraId="419C7757"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En application du décret n° 2006 – 1386 du 15 novembre 2006 fixant les conditions d'application de l'interdiction de fumer dans les lieux affectés à un usage collectif, il est interdit de fumer dans les locaux de formation.</w:t>
      </w:r>
    </w:p>
    <w:p w14:paraId="49386466" w14:textId="77777777" w:rsidR="006B6DC8" w:rsidRPr="006C0438" w:rsidRDefault="006B6DC8" w:rsidP="006C0438">
      <w:pPr>
        <w:widowControl w:val="0"/>
        <w:autoSpaceDE w:val="0"/>
        <w:autoSpaceDN w:val="0"/>
        <w:adjustRightInd w:val="0"/>
        <w:jc w:val="both"/>
        <w:rPr>
          <w:rFonts w:cs="Helvetica"/>
          <w:color w:val="0B0732"/>
        </w:rPr>
      </w:pPr>
    </w:p>
    <w:p w14:paraId="2A9B1DC6" w14:textId="77777777" w:rsidR="004B4A4F" w:rsidRDefault="004B4A4F" w:rsidP="006C0438">
      <w:pPr>
        <w:pStyle w:val="Titre1"/>
      </w:pPr>
      <w:r w:rsidRPr="006C0438">
        <w:t>Article 7 : Lieux de restauration</w:t>
      </w:r>
    </w:p>
    <w:p w14:paraId="014A81D7" w14:textId="77777777" w:rsidR="006C0438" w:rsidRPr="006C0438" w:rsidRDefault="006C0438" w:rsidP="006C0438"/>
    <w:p w14:paraId="1BD1EE41" w14:textId="137068CF"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Il est interdit, sauf autorisation spéciale, donnée par le responsable de l’organisme, de prendre ses repas dans les salles où se déroulent les stages.</w:t>
      </w:r>
    </w:p>
    <w:p w14:paraId="62F68FF3" w14:textId="77777777" w:rsidR="006B6DC8" w:rsidRPr="006C0438" w:rsidRDefault="006B6DC8" w:rsidP="006C0438">
      <w:pPr>
        <w:widowControl w:val="0"/>
        <w:autoSpaceDE w:val="0"/>
        <w:autoSpaceDN w:val="0"/>
        <w:adjustRightInd w:val="0"/>
        <w:jc w:val="both"/>
        <w:rPr>
          <w:rFonts w:cs="Helvetica"/>
          <w:color w:val="0B0732"/>
        </w:rPr>
      </w:pPr>
    </w:p>
    <w:p w14:paraId="5FADE55D" w14:textId="77777777" w:rsidR="004B4A4F" w:rsidRPr="006C0438" w:rsidRDefault="004B4A4F" w:rsidP="006C0438">
      <w:pPr>
        <w:pStyle w:val="Titre1"/>
      </w:pPr>
      <w:r w:rsidRPr="006C0438">
        <w:t>Article 8 : Consignes d’incendie</w:t>
      </w:r>
    </w:p>
    <w:p w14:paraId="27FD5949" w14:textId="3D571099" w:rsidR="006B6DC8" w:rsidRPr="006C0438" w:rsidRDefault="004B4A4F" w:rsidP="006C0438">
      <w:pPr>
        <w:widowControl w:val="0"/>
        <w:autoSpaceDE w:val="0"/>
        <w:autoSpaceDN w:val="0"/>
        <w:adjustRightInd w:val="0"/>
        <w:jc w:val="both"/>
        <w:rPr>
          <w:rFonts w:cs="Helvetica"/>
          <w:color w:val="0B0732"/>
        </w:rPr>
      </w:pPr>
      <w:r w:rsidRPr="006C0438">
        <w:rPr>
          <w:rFonts w:cs="Helvetica"/>
          <w:color w:val="0B0732"/>
        </w:rPr>
        <w:t xml:space="preserve">Conformément aux articles R. 4227-28 et suivants du Code du travail, les consignes d'incendie et notamment un plan de localisation des extincteurs et des issues de secours sont affichés dans les locaux de formation de manière à être connus de tous les stagiaires. Les stagiaires sont tenus d’exécuter sans délai l’ordre d’évacuation donné par l’animateur du stage ou par un salarié de l’établissement. Les consignes, en vigueur dans l’établissement, à observer en cas de péril et spécialement d’incendie, doivent être scrupuleusement respectées. </w:t>
      </w:r>
    </w:p>
    <w:p w14:paraId="50249792" w14:textId="77777777" w:rsidR="006B6DC8" w:rsidRPr="006C0438" w:rsidRDefault="006B6DC8" w:rsidP="006C0438">
      <w:pPr>
        <w:widowControl w:val="0"/>
        <w:autoSpaceDE w:val="0"/>
        <w:autoSpaceDN w:val="0"/>
        <w:adjustRightInd w:val="0"/>
        <w:jc w:val="both"/>
        <w:rPr>
          <w:rFonts w:cs="Helvetica"/>
          <w:color w:val="0B0732"/>
        </w:rPr>
      </w:pPr>
    </w:p>
    <w:p w14:paraId="4DD07572" w14:textId="77777777" w:rsidR="004B4A4F" w:rsidRPr="006C0438" w:rsidRDefault="004B4A4F" w:rsidP="00231695">
      <w:pPr>
        <w:pStyle w:val="Titre1"/>
      </w:pPr>
      <w:r w:rsidRPr="006C0438">
        <w:lastRenderedPageBreak/>
        <w:t>Article 9 : Accident</w:t>
      </w:r>
    </w:p>
    <w:p w14:paraId="51368263" w14:textId="26D79BA6"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Tout accident ou incident survenu à l'occasion ou en cours de formation doit être immédiatement déclaré par le stagiaire accidenté ou les personnes témoins de l'accident, au responsable de l'organisme de formation</w:t>
      </w:r>
      <w:r w:rsidR="006B6DC8" w:rsidRPr="006C0438">
        <w:rPr>
          <w:rFonts w:cs="Helvetica"/>
          <w:color w:val="0B0732"/>
        </w:rPr>
        <w:t>, Florence Augier</w:t>
      </w:r>
      <w:r w:rsidRPr="006C0438">
        <w:rPr>
          <w:rFonts w:cs="Helvetica"/>
          <w:color w:val="0B0732"/>
        </w:rPr>
        <w:t>. Conformément à l'article R. 6342-3 du Code du travail, l'accident survenu au stagiaire pendant qu'il se trouve sur le lieu de formation ou pendant qu'il s'y rend ou en revient, fait l'objet d'une déclaration par le responsable de l’organisme de formation auprès de la caisse de sécurité sociale.</w:t>
      </w:r>
    </w:p>
    <w:p w14:paraId="5C5D8EC9" w14:textId="37056C79" w:rsidR="00EE6111" w:rsidRDefault="00EE6111">
      <w:pPr>
        <w:rPr>
          <w:rFonts w:ascii="Verdana" w:hAnsi="Verdana" w:cs="Helvetica"/>
          <w:b/>
          <w:bCs/>
          <w:color w:val="B48532"/>
          <w:sz w:val="28"/>
          <w:szCs w:val="28"/>
        </w:rPr>
      </w:pPr>
    </w:p>
    <w:p w14:paraId="3334DFFD" w14:textId="3574C95C" w:rsidR="004B4A4F" w:rsidRDefault="004B4A4F" w:rsidP="00231695">
      <w:pPr>
        <w:pStyle w:val="Titre2"/>
      </w:pPr>
      <w:r w:rsidRPr="006C0438">
        <w:t>DISCIPLINE</w:t>
      </w:r>
    </w:p>
    <w:p w14:paraId="22C41178" w14:textId="77777777" w:rsidR="00231695" w:rsidRPr="00231695" w:rsidRDefault="00231695" w:rsidP="00231695"/>
    <w:p w14:paraId="0E81C674" w14:textId="77777777" w:rsidR="004B4A4F" w:rsidRPr="006C0438" w:rsidRDefault="004B4A4F" w:rsidP="00231695">
      <w:pPr>
        <w:pStyle w:val="Titre1"/>
      </w:pPr>
      <w:r w:rsidRPr="006C0438">
        <w:t>Article 10 : Tenue et comportement – Utilisation du Portable</w:t>
      </w:r>
    </w:p>
    <w:p w14:paraId="56DF007C" w14:textId="77777777" w:rsidR="00231695" w:rsidRDefault="00231695" w:rsidP="006C0438">
      <w:pPr>
        <w:widowControl w:val="0"/>
        <w:autoSpaceDE w:val="0"/>
        <w:autoSpaceDN w:val="0"/>
        <w:adjustRightInd w:val="0"/>
        <w:jc w:val="both"/>
        <w:rPr>
          <w:rFonts w:cs="Helvetica"/>
          <w:color w:val="0B0732"/>
        </w:rPr>
      </w:pPr>
    </w:p>
    <w:p w14:paraId="23A705F1" w14:textId="076A14E1"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Les stagiaires sont invités à se présenter au lieu de formation en tenue décente et à avoir un comportement correct à l'égard de toute personne pré</w:t>
      </w:r>
      <w:r w:rsidR="006B6DC8" w:rsidRPr="006C0438">
        <w:rPr>
          <w:rFonts w:cs="Helvetica"/>
          <w:color w:val="0B0732"/>
        </w:rPr>
        <w:t>sente dans l'organisme</w:t>
      </w:r>
      <w:r w:rsidRPr="006C0438">
        <w:rPr>
          <w:rFonts w:cs="Helvetica"/>
          <w:color w:val="0B0732"/>
        </w:rPr>
        <w:t xml:space="preserve">. L’usage du portable est strictement interdit </w:t>
      </w:r>
      <w:r w:rsidR="00231695">
        <w:rPr>
          <w:rFonts w:cs="Helvetica"/>
          <w:color w:val="0B0732"/>
        </w:rPr>
        <w:t>pendant les heures de formation</w:t>
      </w:r>
      <w:r w:rsidRPr="006C0438">
        <w:rPr>
          <w:rFonts w:cs="Helvetica"/>
          <w:color w:val="0B0732"/>
        </w:rPr>
        <w:t>.</w:t>
      </w:r>
    </w:p>
    <w:p w14:paraId="387B0074" w14:textId="77777777" w:rsidR="006B6DC8" w:rsidRPr="006C0438" w:rsidRDefault="006B6DC8" w:rsidP="006C0438">
      <w:pPr>
        <w:widowControl w:val="0"/>
        <w:autoSpaceDE w:val="0"/>
        <w:autoSpaceDN w:val="0"/>
        <w:adjustRightInd w:val="0"/>
        <w:jc w:val="both"/>
        <w:rPr>
          <w:rFonts w:cs="Helvetica"/>
          <w:color w:val="0B0732"/>
        </w:rPr>
      </w:pPr>
    </w:p>
    <w:p w14:paraId="599BB20F" w14:textId="77777777" w:rsidR="004B4A4F" w:rsidRPr="006C0438" w:rsidRDefault="004B4A4F" w:rsidP="00231695">
      <w:pPr>
        <w:pStyle w:val="Titre1"/>
      </w:pPr>
      <w:r w:rsidRPr="006C0438">
        <w:t>Article 11 : Horaires de stage</w:t>
      </w:r>
    </w:p>
    <w:p w14:paraId="4422715C" w14:textId="77777777" w:rsidR="00231695" w:rsidRDefault="00231695" w:rsidP="006C0438">
      <w:pPr>
        <w:widowControl w:val="0"/>
        <w:autoSpaceDE w:val="0"/>
        <w:autoSpaceDN w:val="0"/>
        <w:adjustRightInd w:val="0"/>
        <w:jc w:val="both"/>
        <w:rPr>
          <w:rFonts w:cs="Helvetica"/>
          <w:color w:val="0B0732"/>
        </w:rPr>
      </w:pPr>
    </w:p>
    <w:p w14:paraId="450ADC8A" w14:textId="0DD2DBA4"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xml:space="preserve">Les horaires de </w:t>
      </w:r>
      <w:r w:rsidR="00364442">
        <w:rPr>
          <w:rFonts w:cs="Helvetica"/>
          <w:color w:val="0B0732"/>
        </w:rPr>
        <w:t>formation</w:t>
      </w:r>
      <w:r w:rsidRPr="006C0438">
        <w:rPr>
          <w:rFonts w:cs="Helvetica"/>
          <w:color w:val="0B0732"/>
        </w:rPr>
        <w:t xml:space="preserve"> sont fixés par </w:t>
      </w:r>
      <w:r w:rsidR="006B6DC8" w:rsidRPr="006C0438">
        <w:rPr>
          <w:rFonts w:cs="Helvetica"/>
          <w:color w:val="0B0732"/>
        </w:rPr>
        <w:t>FLOTEAM BONHEUR</w:t>
      </w:r>
      <w:r w:rsidRPr="006C0438">
        <w:rPr>
          <w:rFonts w:cs="Helvetica"/>
          <w:color w:val="0B0732"/>
        </w:rPr>
        <w:t xml:space="preserve"> et portés à la connaissance des stagiaires soit par la convo</w:t>
      </w:r>
      <w:r w:rsidR="00231695">
        <w:rPr>
          <w:rFonts w:cs="Helvetica"/>
          <w:color w:val="0B0732"/>
        </w:rPr>
        <w:t>cation adressée par mail</w:t>
      </w:r>
      <w:r w:rsidRPr="006C0438">
        <w:rPr>
          <w:rFonts w:cs="Helvetica"/>
          <w:color w:val="0B0732"/>
        </w:rPr>
        <w:t xml:space="preserve">, soit à l'occasion de la </w:t>
      </w:r>
      <w:r w:rsidR="00484B3D" w:rsidRPr="006C0438">
        <w:rPr>
          <w:rFonts w:cs="Helvetica"/>
          <w:color w:val="0B0732"/>
        </w:rPr>
        <w:t>signature de la convention</w:t>
      </w:r>
      <w:r w:rsidRPr="006C0438">
        <w:rPr>
          <w:rFonts w:cs="Helvetica"/>
          <w:color w:val="0B0732"/>
        </w:rPr>
        <w:t>. Les stagiaires sont tenus de respecter ces horaires.</w:t>
      </w:r>
    </w:p>
    <w:p w14:paraId="4CBB73F9" w14:textId="52A12DB1" w:rsidR="004B4A4F" w:rsidRPr="006C0438" w:rsidRDefault="006B6DC8" w:rsidP="006C0438">
      <w:pPr>
        <w:widowControl w:val="0"/>
        <w:autoSpaceDE w:val="0"/>
        <w:autoSpaceDN w:val="0"/>
        <w:adjustRightInd w:val="0"/>
        <w:jc w:val="both"/>
        <w:rPr>
          <w:rFonts w:cs="Helvetica"/>
          <w:color w:val="0B0732"/>
        </w:rPr>
      </w:pPr>
      <w:r w:rsidRPr="006C0438">
        <w:rPr>
          <w:rFonts w:cs="Helvetica"/>
          <w:color w:val="0B0732"/>
        </w:rPr>
        <w:t>FLOTEAM BONHEUR</w:t>
      </w:r>
      <w:r w:rsidR="004B4A4F" w:rsidRPr="006C0438">
        <w:rPr>
          <w:rFonts w:cs="Helvetica"/>
          <w:color w:val="0B0732"/>
        </w:rPr>
        <w:t xml:space="preserve"> se réserve, dans les limites imposées par des dispositions en vigueur, le droit de modifier les horaires de stage en fonction des nécessités de service. Les stagiaires doivent se conformer aux modifications apportées par </w:t>
      </w:r>
      <w:r w:rsidRPr="006C0438">
        <w:rPr>
          <w:rFonts w:cs="Helvetica"/>
          <w:color w:val="0B0732"/>
        </w:rPr>
        <w:t>FLOTEAM BONHEUR</w:t>
      </w:r>
      <w:r w:rsidR="004B4A4F" w:rsidRPr="006C0438">
        <w:rPr>
          <w:rFonts w:cs="Helvetica"/>
          <w:color w:val="0B0732"/>
        </w:rPr>
        <w:t xml:space="preserve"> aux horaires d’organisation du stage.</w:t>
      </w:r>
    </w:p>
    <w:p w14:paraId="3C4F111C" w14:textId="404C755C" w:rsidR="00364442" w:rsidRPr="00364442" w:rsidRDefault="004B4A4F" w:rsidP="00364442">
      <w:pPr>
        <w:widowControl w:val="0"/>
        <w:autoSpaceDE w:val="0"/>
        <w:autoSpaceDN w:val="0"/>
        <w:adjustRightInd w:val="0"/>
        <w:jc w:val="both"/>
        <w:rPr>
          <w:rFonts w:cstheme="minorHAnsi"/>
        </w:rPr>
      </w:pPr>
      <w:r w:rsidRPr="006C0438">
        <w:rPr>
          <w:rFonts w:cs="Helvetica"/>
          <w:color w:val="0B0732"/>
        </w:rPr>
        <w:t xml:space="preserve">En cas d'absence ou de retard </w:t>
      </w:r>
      <w:r w:rsidR="00364442">
        <w:rPr>
          <w:rFonts w:cs="Helvetica"/>
          <w:color w:val="0B0732"/>
        </w:rPr>
        <w:t>à la formation</w:t>
      </w:r>
      <w:r w:rsidRPr="006C0438">
        <w:rPr>
          <w:rFonts w:cs="Helvetica"/>
          <w:color w:val="0B0732"/>
        </w:rPr>
        <w:t>, il est préférable pour le stagiaire d’en avertir soit le formateur, soit le responsable de l’organism</w:t>
      </w:r>
      <w:r w:rsidR="00484B3D" w:rsidRPr="006C0438">
        <w:rPr>
          <w:rFonts w:cs="Helvetica"/>
          <w:color w:val="0B0732"/>
        </w:rPr>
        <w:t xml:space="preserve">e de formation au secrétariat de </w:t>
      </w:r>
      <w:r w:rsidR="006B6DC8" w:rsidRPr="006C0438">
        <w:rPr>
          <w:rFonts w:cs="Helvetica"/>
          <w:color w:val="0B0732"/>
        </w:rPr>
        <w:t>FLOTEAM BONHEUR</w:t>
      </w:r>
      <w:r w:rsidRPr="006C0438">
        <w:rPr>
          <w:rFonts w:cs="Helvetica"/>
          <w:color w:val="0B0732"/>
        </w:rPr>
        <w:t xml:space="preserve">. Toute absence doit </w:t>
      </w:r>
      <w:r w:rsidR="00484B3D" w:rsidRPr="006C0438">
        <w:rPr>
          <w:rFonts w:cs="Helvetica"/>
          <w:color w:val="0B0732"/>
        </w:rPr>
        <w:t>être justifiée</w:t>
      </w:r>
      <w:r w:rsidRPr="006C0438">
        <w:rPr>
          <w:rFonts w:cs="Helvetica"/>
          <w:color w:val="0B0732"/>
        </w:rPr>
        <w:t xml:space="preserve"> auprès du secrétariat </w:t>
      </w:r>
      <w:r w:rsidR="00484B3D" w:rsidRPr="006C0438">
        <w:rPr>
          <w:rFonts w:cs="Helvetica"/>
          <w:color w:val="0B0732"/>
        </w:rPr>
        <w:t>de FLOTEAM BONHEUR</w:t>
      </w:r>
      <w:r w:rsidRPr="006C0438">
        <w:rPr>
          <w:rFonts w:cs="Helvetica"/>
          <w:color w:val="0B0732"/>
        </w:rPr>
        <w:t xml:space="preserve"> avant l’entrée en salle. Par ailleurs, une fiche de présence doit être signée par le stagiaire en matinée et en début d’</w:t>
      </w:r>
      <w:r w:rsidR="00484B3D" w:rsidRPr="006C0438">
        <w:rPr>
          <w:rFonts w:cs="Helvetica"/>
          <w:color w:val="0B0732"/>
        </w:rPr>
        <w:t>après-midi</w:t>
      </w:r>
      <w:r w:rsidR="00364442">
        <w:rPr>
          <w:rFonts w:cs="Helvetica"/>
          <w:color w:val="0B0732"/>
        </w:rPr>
        <w:t xml:space="preserve"> et ils sont tenus de remplir ou signer obligatoirement et régulièrement, au fur et à mesure du déroulement de la formation, l’attestation de présence. </w:t>
      </w:r>
      <w:r w:rsidR="00364442" w:rsidRPr="00364442">
        <w:rPr>
          <w:rFonts w:cstheme="minorHAnsi"/>
        </w:rPr>
        <w:t>L</w:t>
      </w:r>
      <w:r w:rsidR="00364442" w:rsidRPr="00364442">
        <w:rPr>
          <w:rFonts w:cstheme="minorHAnsi"/>
        </w:rPr>
        <w:t xml:space="preserve">es stagiaires ne peuvent s'absenter pendant les heures de </w:t>
      </w:r>
      <w:r w:rsidR="00364442">
        <w:rPr>
          <w:rFonts w:cstheme="minorHAnsi"/>
        </w:rPr>
        <w:t>formation</w:t>
      </w:r>
      <w:r w:rsidR="00364442" w:rsidRPr="00364442">
        <w:rPr>
          <w:rFonts w:cstheme="minorHAnsi"/>
        </w:rPr>
        <w:t>, sauf circonstances exceptionnelles précisées par la Direction ou le responsable de l'organisme de formation de l'organisme.</w:t>
      </w:r>
    </w:p>
    <w:p w14:paraId="5A4DCE90" w14:textId="5EF5ED4A" w:rsidR="00364442" w:rsidRPr="00364442" w:rsidRDefault="00364442" w:rsidP="00364442">
      <w:pPr>
        <w:widowControl w:val="0"/>
        <w:autoSpaceDE w:val="0"/>
        <w:autoSpaceDN w:val="0"/>
        <w:adjustRightInd w:val="0"/>
        <w:jc w:val="both"/>
        <w:rPr>
          <w:rFonts w:cstheme="minorHAnsi"/>
          <w:color w:val="0B0732"/>
        </w:rPr>
      </w:pPr>
      <w:r w:rsidRPr="00364442">
        <w:rPr>
          <w:rFonts w:cstheme="minorHAnsi"/>
        </w:rPr>
        <w:t>P</w:t>
      </w:r>
      <w:r w:rsidRPr="00364442">
        <w:rPr>
          <w:rFonts w:cstheme="minorHAnsi"/>
        </w:rPr>
        <w:t>our les stagiaires demandeurs d'emploi rémunérés par l'État ou une région, les absences non justifiées entraîneront, en application de l'article R 6341-45 du Code du Travail, une retenue de rémunération proportionnelle à la durée des dites absences.</w:t>
      </w:r>
    </w:p>
    <w:p w14:paraId="75FA47D2" w14:textId="7A14F6D1" w:rsidR="00364442" w:rsidRPr="00364442" w:rsidRDefault="00364442" w:rsidP="00364442">
      <w:pPr>
        <w:pStyle w:val="WW-Corpsdetexte2"/>
        <w:tabs>
          <w:tab w:val="left" w:pos="852"/>
        </w:tabs>
        <w:spacing w:before="0" w:line="276" w:lineRule="auto"/>
        <w:rPr>
          <w:rFonts w:asciiTheme="minorHAnsi" w:hAnsiTheme="minorHAnsi" w:cstheme="minorHAnsi"/>
          <w:szCs w:val="24"/>
        </w:rPr>
      </w:pPr>
      <w:r w:rsidRPr="00364442">
        <w:rPr>
          <w:rFonts w:asciiTheme="minorHAnsi" w:hAnsiTheme="minorHAnsi" w:cstheme="minorHAnsi"/>
          <w:szCs w:val="24"/>
        </w:rPr>
        <w:t xml:space="preserve">Les </w:t>
      </w:r>
      <w:r w:rsidRPr="00364442">
        <w:rPr>
          <w:rFonts w:asciiTheme="minorHAnsi" w:hAnsiTheme="minorHAnsi" w:cstheme="minorHAnsi"/>
          <w:szCs w:val="24"/>
        </w:rPr>
        <w:t>stagiaires sont tenus de remplir ou signer obligatoirement et régulièrement, au fur et à mesure du déroulement de l'action, l'attestation de présence</w:t>
      </w:r>
      <w:r w:rsidRPr="00364442">
        <w:rPr>
          <w:rFonts w:asciiTheme="minorHAnsi" w:hAnsiTheme="minorHAnsi" w:cstheme="minorHAnsi"/>
          <w:szCs w:val="24"/>
        </w:rPr>
        <w:t xml:space="preserve"> et</w:t>
      </w:r>
      <w:r w:rsidRPr="00364442">
        <w:rPr>
          <w:rFonts w:asciiTheme="minorHAnsi" w:hAnsiTheme="minorHAnsi" w:cstheme="minorHAnsi"/>
          <w:szCs w:val="24"/>
        </w:rPr>
        <w:t xml:space="preserve"> l'attestation de suivi de stage.</w:t>
      </w:r>
    </w:p>
    <w:p w14:paraId="4E5CE921" w14:textId="60D89BD6" w:rsidR="004B4A4F" w:rsidRPr="00364442" w:rsidRDefault="004B4A4F" w:rsidP="006C0438">
      <w:pPr>
        <w:widowControl w:val="0"/>
        <w:autoSpaceDE w:val="0"/>
        <w:autoSpaceDN w:val="0"/>
        <w:adjustRightInd w:val="0"/>
        <w:jc w:val="both"/>
        <w:rPr>
          <w:rFonts w:cstheme="minorHAnsi"/>
          <w:color w:val="0B0732"/>
        </w:rPr>
      </w:pPr>
    </w:p>
    <w:p w14:paraId="70DF575A" w14:textId="77777777" w:rsidR="00364442" w:rsidRPr="006C0438" w:rsidRDefault="00364442" w:rsidP="006C0438">
      <w:pPr>
        <w:widowControl w:val="0"/>
        <w:autoSpaceDE w:val="0"/>
        <w:autoSpaceDN w:val="0"/>
        <w:adjustRightInd w:val="0"/>
        <w:jc w:val="both"/>
        <w:rPr>
          <w:rFonts w:cs="Helvetica"/>
          <w:color w:val="0B0732"/>
        </w:rPr>
      </w:pPr>
    </w:p>
    <w:p w14:paraId="5D687060" w14:textId="77777777" w:rsidR="004B4A4F" w:rsidRPr="006C0438" w:rsidRDefault="004B4A4F" w:rsidP="00231695">
      <w:pPr>
        <w:pStyle w:val="Titre1"/>
      </w:pPr>
      <w:r w:rsidRPr="006C0438">
        <w:lastRenderedPageBreak/>
        <w:t>Article 12 : Accès au lieu de formation</w:t>
      </w:r>
    </w:p>
    <w:p w14:paraId="317CB1EB" w14:textId="77777777" w:rsidR="00231695" w:rsidRDefault="00231695" w:rsidP="006C0438">
      <w:pPr>
        <w:widowControl w:val="0"/>
        <w:autoSpaceDE w:val="0"/>
        <w:autoSpaceDN w:val="0"/>
        <w:adjustRightInd w:val="0"/>
        <w:jc w:val="both"/>
        <w:rPr>
          <w:rFonts w:cs="Helvetica"/>
          <w:color w:val="0B0732"/>
        </w:rPr>
      </w:pPr>
    </w:p>
    <w:p w14:paraId="1C4F2E87" w14:textId="6E03DF31" w:rsidR="004B4A4F" w:rsidRPr="006C0438" w:rsidRDefault="004B4A4F" w:rsidP="00231695">
      <w:pPr>
        <w:widowControl w:val="0"/>
        <w:autoSpaceDE w:val="0"/>
        <w:autoSpaceDN w:val="0"/>
        <w:adjustRightInd w:val="0"/>
        <w:jc w:val="both"/>
        <w:rPr>
          <w:rFonts w:cs="Helvetica"/>
          <w:color w:val="0B0732"/>
        </w:rPr>
      </w:pPr>
      <w:r w:rsidRPr="006C0438">
        <w:rPr>
          <w:rFonts w:cs="Helvetica"/>
          <w:color w:val="0B0732"/>
        </w:rPr>
        <w:t>Sauf autorisation expresse d</w:t>
      </w:r>
      <w:r w:rsidR="000D6A31">
        <w:rPr>
          <w:rFonts w:cs="Helvetica"/>
          <w:color w:val="0B0732"/>
        </w:rPr>
        <w:t xml:space="preserve">e </w:t>
      </w:r>
      <w:r w:rsidR="006B6DC8" w:rsidRPr="006C0438">
        <w:rPr>
          <w:rFonts w:cs="Helvetica"/>
          <w:color w:val="0B0732"/>
        </w:rPr>
        <w:t>FLOTEAM BONHEUR</w:t>
      </w:r>
      <w:r w:rsidRPr="006C0438">
        <w:rPr>
          <w:rFonts w:cs="Helvetica"/>
          <w:color w:val="0B0732"/>
        </w:rPr>
        <w:t>, les stagiaires ayant accès au lieu de formation pour su</w:t>
      </w:r>
      <w:r w:rsidR="00231695">
        <w:rPr>
          <w:rFonts w:cs="Helvetica"/>
          <w:color w:val="0B0732"/>
        </w:rPr>
        <w:t xml:space="preserve">ivre leur stage ne peuvent </w:t>
      </w:r>
      <w:r w:rsidRPr="006C0438">
        <w:rPr>
          <w:rFonts w:cs="Helvetica"/>
          <w:color w:val="0B0732"/>
        </w:rPr>
        <w:t>y entrer</w:t>
      </w:r>
      <w:r w:rsidR="00231695">
        <w:rPr>
          <w:rFonts w:cs="Helvetica"/>
          <w:color w:val="0B0732"/>
        </w:rPr>
        <w:t xml:space="preserve"> ou y demeurer à d'autres fins, ou y </w:t>
      </w:r>
      <w:r w:rsidRPr="006C0438">
        <w:rPr>
          <w:rFonts w:cs="Helvetica"/>
          <w:color w:val="0B0732"/>
        </w:rPr>
        <w:t>faciliter l'introduction de tierces personnes à l’organisme.</w:t>
      </w:r>
    </w:p>
    <w:p w14:paraId="2D4AB074" w14:textId="77777777" w:rsidR="00484B3D" w:rsidRDefault="00484B3D" w:rsidP="006C0438">
      <w:pPr>
        <w:widowControl w:val="0"/>
        <w:autoSpaceDE w:val="0"/>
        <w:autoSpaceDN w:val="0"/>
        <w:adjustRightInd w:val="0"/>
        <w:jc w:val="both"/>
        <w:outlineLvl w:val="0"/>
        <w:rPr>
          <w:rFonts w:cs="Helvetica"/>
          <w:color w:val="0B0732"/>
        </w:rPr>
      </w:pPr>
    </w:p>
    <w:p w14:paraId="2CEDF277" w14:textId="77777777" w:rsidR="00327F9C" w:rsidRPr="006C0438" w:rsidRDefault="00327F9C" w:rsidP="006C0438">
      <w:pPr>
        <w:widowControl w:val="0"/>
        <w:autoSpaceDE w:val="0"/>
        <w:autoSpaceDN w:val="0"/>
        <w:adjustRightInd w:val="0"/>
        <w:jc w:val="both"/>
        <w:outlineLvl w:val="0"/>
        <w:rPr>
          <w:rFonts w:cs="Helvetica"/>
          <w:color w:val="0B0732"/>
        </w:rPr>
      </w:pPr>
    </w:p>
    <w:p w14:paraId="24B8AB90" w14:textId="0868A245" w:rsidR="004B4A4F" w:rsidRDefault="004B4A4F" w:rsidP="00231695">
      <w:pPr>
        <w:pStyle w:val="Titre1"/>
      </w:pPr>
      <w:r w:rsidRPr="006C0438">
        <w:t xml:space="preserve">Article </w:t>
      </w:r>
      <w:r w:rsidR="000D6A31" w:rsidRPr="006C0438">
        <w:t>13 :</w:t>
      </w:r>
      <w:r w:rsidRPr="006C0438">
        <w:t xml:space="preserve"> Usage du matériel</w:t>
      </w:r>
    </w:p>
    <w:p w14:paraId="76FCFA99" w14:textId="77777777" w:rsidR="00231695" w:rsidRPr="00231695" w:rsidRDefault="00231695" w:rsidP="00231695"/>
    <w:p w14:paraId="5B9A87D5"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Chaque stagiaire a l'obligation de conserver en bon état le matériel qui lui est confié en vue de sa formation.</w:t>
      </w:r>
    </w:p>
    <w:p w14:paraId="5259CC05"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Les stagiaires sont tenus d'utiliser le matériel conformément à son objet. L’utilisation du matériel à d'autres fins, notamment personnelles est interdite, sauf pour le matériel mis à disposition à cet effet. A la fin du stage, le stagiaire est tenu de restituer tout matériel et document en sa possession appartenant à l’organisme de formation, sauf les documents pédagogiques distribués en cours de formation.</w:t>
      </w:r>
    </w:p>
    <w:p w14:paraId="256016DA" w14:textId="77777777" w:rsidR="00484B3D" w:rsidRPr="006C0438" w:rsidRDefault="00484B3D" w:rsidP="006C0438">
      <w:pPr>
        <w:widowControl w:val="0"/>
        <w:autoSpaceDE w:val="0"/>
        <w:autoSpaceDN w:val="0"/>
        <w:adjustRightInd w:val="0"/>
        <w:jc w:val="both"/>
        <w:outlineLvl w:val="0"/>
        <w:rPr>
          <w:rFonts w:cs="Helvetica"/>
          <w:color w:val="0B0732"/>
        </w:rPr>
      </w:pPr>
    </w:p>
    <w:p w14:paraId="59F4CD42" w14:textId="77777777" w:rsidR="004B4A4F" w:rsidRDefault="004B4A4F" w:rsidP="00231695">
      <w:pPr>
        <w:pStyle w:val="Titre1"/>
      </w:pPr>
      <w:r w:rsidRPr="006C0438">
        <w:t>Article 14 : Enregistrements</w:t>
      </w:r>
    </w:p>
    <w:p w14:paraId="6226B25F" w14:textId="77777777" w:rsidR="00231695" w:rsidRPr="00231695" w:rsidRDefault="00231695" w:rsidP="00231695"/>
    <w:p w14:paraId="1F7336F8"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Il est formellement interdit, sauf dérogation expresse, d’enregistrer ou de filmer les sessions de formation.</w:t>
      </w:r>
    </w:p>
    <w:p w14:paraId="72597253" w14:textId="77777777" w:rsidR="00484B3D" w:rsidRPr="006C0438" w:rsidRDefault="00484B3D" w:rsidP="006C0438">
      <w:pPr>
        <w:widowControl w:val="0"/>
        <w:autoSpaceDE w:val="0"/>
        <w:autoSpaceDN w:val="0"/>
        <w:adjustRightInd w:val="0"/>
        <w:jc w:val="both"/>
        <w:outlineLvl w:val="0"/>
        <w:rPr>
          <w:rFonts w:cs="Helvetica"/>
          <w:color w:val="0B0732"/>
        </w:rPr>
      </w:pPr>
    </w:p>
    <w:p w14:paraId="22108157" w14:textId="77777777" w:rsidR="004B4A4F" w:rsidRPr="006C0438" w:rsidRDefault="004B4A4F" w:rsidP="00231695">
      <w:pPr>
        <w:pStyle w:val="Titre1"/>
      </w:pPr>
      <w:r w:rsidRPr="006C0438">
        <w:t>Article 15 : Documentation pédagogique</w:t>
      </w:r>
    </w:p>
    <w:p w14:paraId="6E72F5C1" w14:textId="77777777" w:rsidR="00231695" w:rsidRDefault="00231695" w:rsidP="006C0438">
      <w:pPr>
        <w:widowControl w:val="0"/>
        <w:autoSpaceDE w:val="0"/>
        <w:autoSpaceDN w:val="0"/>
        <w:adjustRightInd w:val="0"/>
        <w:jc w:val="both"/>
        <w:rPr>
          <w:rFonts w:cs="Helvetica"/>
          <w:color w:val="0B0732"/>
        </w:rPr>
      </w:pPr>
    </w:p>
    <w:p w14:paraId="6E3EB7C0"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La documentation pédagogique remise lors des sessions de formation est protégée au titre des droits d’auteur et ne peut être réutilisée autrement que pour un strict usage personnel.</w:t>
      </w:r>
    </w:p>
    <w:p w14:paraId="6C83BEC7" w14:textId="77777777" w:rsidR="00484B3D" w:rsidRPr="006C0438" w:rsidRDefault="00484B3D" w:rsidP="006C0438">
      <w:pPr>
        <w:widowControl w:val="0"/>
        <w:autoSpaceDE w:val="0"/>
        <w:autoSpaceDN w:val="0"/>
        <w:adjustRightInd w:val="0"/>
        <w:jc w:val="both"/>
        <w:rPr>
          <w:rFonts w:cs="Helvetica"/>
          <w:color w:val="0B0732"/>
        </w:rPr>
      </w:pPr>
    </w:p>
    <w:p w14:paraId="771C3616" w14:textId="01DDE8E9" w:rsidR="004B4A4F" w:rsidRDefault="004B4A4F" w:rsidP="00231695">
      <w:pPr>
        <w:pStyle w:val="Titre1"/>
        <w:jc w:val="both"/>
      </w:pPr>
      <w:r w:rsidRPr="006C0438">
        <w:t>Article 16 : Responsabilité de l'organisme en cas de vol ou endommagement de biens personnels des stagiaires</w:t>
      </w:r>
    </w:p>
    <w:p w14:paraId="393CE23A" w14:textId="77777777" w:rsidR="000D6A31" w:rsidRPr="000D6A31" w:rsidRDefault="000D6A31" w:rsidP="000D6A31"/>
    <w:p w14:paraId="1053D538" w14:textId="3079F7BD" w:rsidR="004B4A4F" w:rsidRPr="006C0438" w:rsidRDefault="006B6DC8" w:rsidP="006C0438">
      <w:pPr>
        <w:widowControl w:val="0"/>
        <w:autoSpaceDE w:val="0"/>
        <w:autoSpaceDN w:val="0"/>
        <w:adjustRightInd w:val="0"/>
        <w:jc w:val="both"/>
        <w:rPr>
          <w:rFonts w:cs="Helvetica"/>
          <w:color w:val="0B0732"/>
        </w:rPr>
      </w:pPr>
      <w:r w:rsidRPr="006C0438">
        <w:rPr>
          <w:rFonts w:cs="Helvetica"/>
          <w:color w:val="0B0732"/>
        </w:rPr>
        <w:t>FLOTEAM BONHEUR</w:t>
      </w:r>
      <w:r w:rsidR="004B4A4F" w:rsidRPr="006C0438">
        <w:rPr>
          <w:rFonts w:cs="Helvetica"/>
          <w:color w:val="0B0732"/>
        </w:rPr>
        <w:t xml:space="preserve"> décline toute responsabilité en cas de perte, vol ou détérioration des objets personnels de toute </w:t>
      </w:r>
      <w:r w:rsidR="000D6A31" w:rsidRPr="006C0438">
        <w:rPr>
          <w:rFonts w:cs="Helvetica"/>
          <w:color w:val="0B0732"/>
        </w:rPr>
        <w:t>natures déposés</w:t>
      </w:r>
      <w:r w:rsidR="004B4A4F" w:rsidRPr="006C0438">
        <w:rPr>
          <w:rFonts w:cs="Helvetica"/>
          <w:color w:val="0B0732"/>
        </w:rPr>
        <w:t xml:space="preserve"> par les stagiaires dans les locaux de formation.</w:t>
      </w:r>
    </w:p>
    <w:p w14:paraId="153AD666" w14:textId="77777777" w:rsidR="00484B3D" w:rsidRPr="006C0438" w:rsidRDefault="00484B3D" w:rsidP="006C0438">
      <w:pPr>
        <w:widowControl w:val="0"/>
        <w:autoSpaceDE w:val="0"/>
        <w:autoSpaceDN w:val="0"/>
        <w:adjustRightInd w:val="0"/>
        <w:jc w:val="both"/>
        <w:outlineLvl w:val="0"/>
        <w:rPr>
          <w:rFonts w:cs="Helvetica"/>
          <w:color w:val="0B0732"/>
        </w:rPr>
      </w:pPr>
    </w:p>
    <w:p w14:paraId="64EE9685" w14:textId="5221CA5A" w:rsidR="000D6A31" w:rsidRDefault="000D6A31">
      <w:pPr>
        <w:rPr>
          <w:rFonts w:cs="Helvetica"/>
          <w:color w:val="0B0732"/>
        </w:rPr>
      </w:pPr>
      <w:r>
        <w:rPr>
          <w:rFonts w:cs="Helvetica"/>
          <w:color w:val="0B0732"/>
        </w:rPr>
        <w:br w:type="page"/>
      </w:r>
    </w:p>
    <w:p w14:paraId="755CBD7A" w14:textId="77777777" w:rsidR="00484B3D" w:rsidRPr="006C0438" w:rsidRDefault="00484B3D" w:rsidP="006C0438">
      <w:pPr>
        <w:widowControl w:val="0"/>
        <w:autoSpaceDE w:val="0"/>
        <w:autoSpaceDN w:val="0"/>
        <w:adjustRightInd w:val="0"/>
        <w:jc w:val="both"/>
        <w:outlineLvl w:val="0"/>
        <w:rPr>
          <w:rFonts w:cs="Helvetica"/>
          <w:color w:val="0B0732"/>
        </w:rPr>
      </w:pPr>
    </w:p>
    <w:p w14:paraId="7B27761E" w14:textId="77777777" w:rsidR="004B4A4F" w:rsidRPr="006C0438" w:rsidRDefault="004B4A4F" w:rsidP="00231695">
      <w:pPr>
        <w:pStyle w:val="Titre1"/>
      </w:pPr>
      <w:r w:rsidRPr="006C0438">
        <w:t>Article 17 : Sanctions et Procédure disciplinaire</w:t>
      </w:r>
    </w:p>
    <w:p w14:paraId="4B4AE35A" w14:textId="77777777" w:rsidR="00231695" w:rsidRDefault="00231695" w:rsidP="006C0438">
      <w:pPr>
        <w:widowControl w:val="0"/>
        <w:autoSpaceDE w:val="0"/>
        <w:autoSpaceDN w:val="0"/>
        <w:adjustRightInd w:val="0"/>
        <w:jc w:val="both"/>
        <w:rPr>
          <w:rFonts w:cs="Helvetica"/>
          <w:color w:val="0B0732"/>
        </w:rPr>
      </w:pPr>
    </w:p>
    <w:p w14:paraId="33EB669E"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Tout manquement du stagiaire à l'une des dispositions du présent Règlement Intérieur pourra faire l'objet d'une sanction ou d’une procédure disciplinaire régie par les articles R 6352-3 à R 6532-8 du code du travail reproduit à la suite</w:t>
      </w:r>
    </w:p>
    <w:p w14:paraId="68CC8FD7" w14:textId="77777777" w:rsidR="004B4A4F" w:rsidRPr="006C0438" w:rsidRDefault="004B4A4F" w:rsidP="006C0438">
      <w:pPr>
        <w:widowControl w:val="0"/>
        <w:autoSpaceDE w:val="0"/>
        <w:autoSpaceDN w:val="0"/>
        <w:adjustRightInd w:val="0"/>
        <w:jc w:val="both"/>
        <w:outlineLvl w:val="0"/>
        <w:rPr>
          <w:rFonts w:cs="Helvetica"/>
          <w:color w:val="0B0732"/>
        </w:rPr>
      </w:pPr>
      <w:r w:rsidRPr="006C0438">
        <w:rPr>
          <w:rFonts w:cs="Helvetica"/>
          <w:color w:val="0B0732"/>
        </w:rPr>
        <w:t>Article R6352-3</w:t>
      </w:r>
    </w:p>
    <w:p w14:paraId="0AB72026"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Constitue une sanction toute mesure, autre que les observations verbales, prise par le directeur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 Les amendes ou autres sanctions pécuniaires sont interdites.</w:t>
      </w:r>
    </w:p>
    <w:p w14:paraId="2E58FAA4" w14:textId="77777777" w:rsidR="004B4A4F" w:rsidRPr="006C0438" w:rsidRDefault="004B4A4F" w:rsidP="006C0438">
      <w:pPr>
        <w:widowControl w:val="0"/>
        <w:autoSpaceDE w:val="0"/>
        <w:autoSpaceDN w:val="0"/>
        <w:adjustRightInd w:val="0"/>
        <w:jc w:val="both"/>
        <w:outlineLvl w:val="0"/>
        <w:rPr>
          <w:rFonts w:cs="Helvetica"/>
          <w:color w:val="0B0732"/>
        </w:rPr>
      </w:pPr>
      <w:r w:rsidRPr="006C0438">
        <w:rPr>
          <w:rFonts w:cs="Helvetica"/>
          <w:color w:val="0B0732"/>
        </w:rPr>
        <w:t>Article R6352-4</w:t>
      </w:r>
    </w:p>
    <w:p w14:paraId="26943F32"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Aucune sanction ne peut être infligée au stagiaire sans que celui-ci ait été informé au préalable des griefs retenus contre lui.</w:t>
      </w:r>
    </w:p>
    <w:p w14:paraId="20491DEF" w14:textId="77777777" w:rsidR="004B4A4F" w:rsidRPr="006C0438" w:rsidRDefault="004B4A4F" w:rsidP="006C0438">
      <w:pPr>
        <w:widowControl w:val="0"/>
        <w:autoSpaceDE w:val="0"/>
        <w:autoSpaceDN w:val="0"/>
        <w:adjustRightInd w:val="0"/>
        <w:jc w:val="both"/>
        <w:outlineLvl w:val="0"/>
        <w:rPr>
          <w:rFonts w:cs="Helvetica"/>
          <w:color w:val="0B0732"/>
        </w:rPr>
      </w:pPr>
      <w:r w:rsidRPr="006C0438">
        <w:rPr>
          <w:rFonts w:cs="Helvetica"/>
          <w:color w:val="0B0732"/>
        </w:rPr>
        <w:t>Article R6352-5</w:t>
      </w:r>
    </w:p>
    <w:p w14:paraId="300E1937"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Lorsque le directeur de l'organisme de formation ou son représentant envisage de prendre une sanction qui a une incidence, immédiate ou non, sur la présence d'un stagiaire dans une formation, il est procédé comme suit :</w:t>
      </w:r>
    </w:p>
    <w:p w14:paraId="27EA2015" w14:textId="1300BF73" w:rsidR="004B4A4F" w:rsidRPr="006C0438" w:rsidRDefault="004B4A4F" w:rsidP="006C0438">
      <w:pPr>
        <w:widowControl w:val="0"/>
        <w:numPr>
          <w:ilvl w:val="0"/>
          <w:numId w:val="3"/>
        </w:numPr>
        <w:tabs>
          <w:tab w:val="left" w:pos="220"/>
          <w:tab w:val="left" w:pos="720"/>
        </w:tabs>
        <w:autoSpaceDE w:val="0"/>
        <w:autoSpaceDN w:val="0"/>
        <w:adjustRightInd w:val="0"/>
        <w:ind w:hanging="720"/>
        <w:jc w:val="both"/>
        <w:rPr>
          <w:rFonts w:cs="Helvetica"/>
          <w:color w:val="0B0732"/>
        </w:rPr>
      </w:pPr>
      <w:r w:rsidRPr="006C0438">
        <w:rPr>
          <w:rFonts w:cs="Helvetica"/>
          <w:color w:val="0B0732"/>
        </w:rPr>
        <w:t>1° Le directeur ou son représentant convoque le stagiaire en lui indiquant l'objet de cette convocation. Celle-ci précise la date, l'heure et le lieu de l'entretien. Elle est écrite et est adressée par lettre recommandée ou remise à l'intéressé contre décharge</w:t>
      </w:r>
      <w:r w:rsidR="00231695">
        <w:rPr>
          <w:rFonts w:cs="Helvetica"/>
          <w:color w:val="0B0732"/>
        </w:rPr>
        <w:t xml:space="preserve"> </w:t>
      </w:r>
      <w:r w:rsidRPr="006C0438">
        <w:rPr>
          <w:rFonts w:cs="Helvetica"/>
          <w:color w:val="0B0732"/>
        </w:rPr>
        <w:t>;</w:t>
      </w:r>
    </w:p>
    <w:p w14:paraId="5BDD9BF2" w14:textId="77777777" w:rsidR="004B4A4F" w:rsidRPr="006C0438" w:rsidRDefault="004B4A4F" w:rsidP="006C0438">
      <w:pPr>
        <w:widowControl w:val="0"/>
        <w:numPr>
          <w:ilvl w:val="0"/>
          <w:numId w:val="3"/>
        </w:numPr>
        <w:tabs>
          <w:tab w:val="left" w:pos="220"/>
          <w:tab w:val="left" w:pos="720"/>
        </w:tabs>
        <w:autoSpaceDE w:val="0"/>
        <w:autoSpaceDN w:val="0"/>
        <w:adjustRightInd w:val="0"/>
        <w:ind w:hanging="720"/>
        <w:jc w:val="both"/>
        <w:rPr>
          <w:rFonts w:cs="Helvetica"/>
          <w:color w:val="0B0732"/>
        </w:rPr>
      </w:pPr>
      <w:r w:rsidRPr="006C0438">
        <w:rPr>
          <w:rFonts w:cs="Helvetica"/>
          <w:color w:val="0B0732"/>
        </w:rPr>
        <w:t>2° Au cours de l'entretien, le stagiaire peut se faire assister par la personne de son choix, notamment le délégué de stage. La convocation mentionnée au 1° fait état de cette faculté ;</w:t>
      </w:r>
    </w:p>
    <w:p w14:paraId="5FB47658" w14:textId="77777777" w:rsidR="004B4A4F" w:rsidRPr="006C0438" w:rsidRDefault="004B4A4F" w:rsidP="006C0438">
      <w:pPr>
        <w:widowControl w:val="0"/>
        <w:numPr>
          <w:ilvl w:val="0"/>
          <w:numId w:val="3"/>
        </w:numPr>
        <w:tabs>
          <w:tab w:val="left" w:pos="220"/>
          <w:tab w:val="left" w:pos="720"/>
        </w:tabs>
        <w:autoSpaceDE w:val="0"/>
        <w:autoSpaceDN w:val="0"/>
        <w:adjustRightInd w:val="0"/>
        <w:ind w:hanging="720"/>
        <w:jc w:val="both"/>
        <w:rPr>
          <w:rFonts w:cs="Helvetica"/>
          <w:color w:val="0B0732"/>
        </w:rPr>
      </w:pPr>
      <w:r w:rsidRPr="006C0438">
        <w:rPr>
          <w:rFonts w:cs="Helvetica"/>
          <w:color w:val="0B0732"/>
        </w:rPr>
        <w:t>3° Le directeur ou son représentant indique le motif de la sanction envisagée et recueille les explications du stagiaire.</w:t>
      </w:r>
    </w:p>
    <w:p w14:paraId="292CE93C" w14:textId="77777777" w:rsidR="004B4A4F" w:rsidRPr="006C0438" w:rsidRDefault="004B4A4F" w:rsidP="006C0438">
      <w:pPr>
        <w:widowControl w:val="0"/>
        <w:autoSpaceDE w:val="0"/>
        <w:autoSpaceDN w:val="0"/>
        <w:adjustRightInd w:val="0"/>
        <w:jc w:val="both"/>
        <w:outlineLvl w:val="0"/>
        <w:rPr>
          <w:rFonts w:cs="Helvetica"/>
          <w:color w:val="0B0732"/>
        </w:rPr>
      </w:pPr>
      <w:r w:rsidRPr="006C0438">
        <w:rPr>
          <w:rFonts w:cs="Helvetica"/>
          <w:color w:val="0B0732"/>
        </w:rPr>
        <w:t>Article R6352-6</w:t>
      </w:r>
    </w:p>
    <w:p w14:paraId="3AFC5F6A"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La sanction ne peut intervenir moins d'un jour franc ni plus de quinze jours après l'entretien. Elle fait l'objet d'une décision écrite et motivée, notifiée au stagiaire par lettre recommandée ou remise contre récépissé.</w:t>
      </w:r>
    </w:p>
    <w:p w14:paraId="7EE53D52" w14:textId="77777777" w:rsidR="004B4A4F" w:rsidRPr="006C0438" w:rsidRDefault="004B4A4F" w:rsidP="006C0438">
      <w:pPr>
        <w:widowControl w:val="0"/>
        <w:autoSpaceDE w:val="0"/>
        <w:autoSpaceDN w:val="0"/>
        <w:adjustRightInd w:val="0"/>
        <w:jc w:val="both"/>
        <w:outlineLvl w:val="0"/>
        <w:rPr>
          <w:rFonts w:cs="Helvetica"/>
          <w:color w:val="0B0732"/>
        </w:rPr>
      </w:pPr>
      <w:r w:rsidRPr="006C0438">
        <w:rPr>
          <w:rFonts w:cs="Helvetica"/>
          <w:color w:val="0B0732"/>
        </w:rPr>
        <w:t>Article R6352-7</w:t>
      </w:r>
    </w:p>
    <w:p w14:paraId="3B6E6E7F"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Lorsque l'agissement a rendu indispensable une mesure conservatoire d'exclusion temporaire à effet immédiat, aucune sanction définitive, relative à cet agissement, ne peut être prise sans que la procédure prévue à l'article R. 6352-4 et, éventuellement, aux articles R. 6352-5 et R. 6352-6, ait été observée.</w:t>
      </w:r>
    </w:p>
    <w:p w14:paraId="1691D3C8" w14:textId="6FBF8BA9" w:rsidR="004B4A4F" w:rsidRDefault="004B4A4F" w:rsidP="006C0438">
      <w:pPr>
        <w:widowControl w:val="0"/>
        <w:autoSpaceDE w:val="0"/>
        <w:autoSpaceDN w:val="0"/>
        <w:adjustRightInd w:val="0"/>
        <w:jc w:val="both"/>
        <w:outlineLvl w:val="0"/>
        <w:rPr>
          <w:rFonts w:cs="Helvetica"/>
          <w:color w:val="0B0732"/>
        </w:rPr>
      </w:pPr>
      <w:r w:rsidRPr="006C0438">
        <w:rPr>
          <w:rFonts w:cs="Helvetica"/>
          <w:color w:val="0B0732"/>
        </w:rPr>
        <w:t>Article R6352-8</w:t>
      </w:r>
    </w:p>
    <w:p w14:paraId="225DB2E8" w14:textId="7FA51FF5" w:rsidR="000D6A31" w:rsidRDefault="000D6A31" w:rsidP="006C0438">
      <w:pPr>
        <w:widowControl w:val="0"/>
        <w:autoSpaceDE w:val="0"/>
        <w:autoSpaceDN w:val="0"/>
        <w:adjustRightInd w:val="0"/>
        <w:jc w:val="both"/>
        <w:outlineLvl w:val="0"/>
        <w:rPr>
          <w:rFonts w:cs="Helvetica"/>
          <w:color w:val="0B0732"/>
        </w:rPr>
      </w:pPr>
    </w:p>
    <w:p w14:paraId="7CC7E440" w14:textId="1B8C5AF8" w:rsidR="000D6A31" w:rsidRDefault="000D6A31" w:rsidP="006C0438">
      <w:pPr>
        <w:widowControl w:val="0"/>
        <w:autoSpaceDE w:val="0"/>
        <w:autoSpaceDN w:val="0"/>
        <w:adjustRightInd w:val="0"/>
        <w:jc w:val="both"/>
        <w:outlineLvl w:val="0"/>
        <w:rPr>
          <w:rFonts w:cs="Helvetica"/>
          <w:color w:val="0B0732"/>
        </w:rPr>
      </w:pPr>
    </w:p>
    <w:p w14:paraId="728AAF56" w14:textId="4D756EE0" w:rsidR="000D6A31" w:rsidRDefault="000D6A31" w:rsidP="006C0438">
      <w:pPr>
        <w:widowControl w:val="0"/>
        <w:autoSpaceDE w:val="0"/>
        <w:autoSpaceDN w:val="0"/>
        <w:adjustRightInd w:val="0"/>
        <w:jc w:val="both"/>
        <w:outlineLvl w:val="0"/>
        <w:rPr>
          <w:rFonts w:cs="Helvetica"/>
          <w:color w:val="0B0732"/>
        </w:rPr>
      </w:pPr>
    </w:p>
    <w:p w14:paraId="2D2B724D" w14:textId="76CCAF2A" w:rsidR="000D6A31" w:rsidRDefault="000D6A31" w:rsidP="006C0438">
      <w:pPr>
        <w:widowControl w:val="0"/>
        <w:autoSpaceDE w:val="0"/>
        <w:autoSpaceDN w:val="0"/>
        <w:adjustRightInd w:val="0"/>
        <w:jc w:val="both"/>
        <w:outlineLvl w:val="0"/>
        <w:rPr>
          <w:rFonts w:cs="Helvetica"/>
          <w:color w:val="0B0732"/>
        </w:rPr>
      </w:pPr>
    </w:p>
    <w:p w14:paraId="2568CB21" w14:textId="404587FB" w:rsidR="000D6A31" w:rsidRDefault="000D6A31" w:rsidP="006C0438">
      <w:pPr>
        <w:widowControl w:val="0"/>
        <w:autoSpaceDE w:val="0"/>
        <w:autoSpaceDN w:val="0"/>
        <w:adjustRightInd w:val="0"/>
        <w:jc w:val="both"/>
        <w:outlineLvl w:val="0"/>
        <w:rPr>
          <w:rFonts w:cs="Helvetica"/>
          <w:color w:val="0B0732"/>
        </w:rPr>
      </w:pPr>
    </w:p>
    <w:p w14:paraId="467E7D9A" w14:textId="7DA5597A" w:rsidR="000D6A31" w:rsidRDefault="000D6A31" w:rsidP="006C0438">
      <w:pPr>
        <w:widowControl w:val="0"/>
        <w:autoSpaceDE w:val="0"/>
        <w:autoSpaceDN w:val="0"/>
        <w:adjustRightInd w:val="0"/>
        <w:jc w:val="both"/>
        <w:outlineLvl w:val="0"/>
        <w:rPr>
          <w:rFonts w:cs="Helvetica"/>
          <w:color w:val="0B0732"/>
        </w:rPr>
      </w:pPr>
    </w:p>
    <w:p w14:paraId="4B66AA09" w14:textId="3C95F9E8" w:rsidR="000D6A31" w:rsidRDefault="000D6A31" w:rsidP="006C0438">
      <w:pPr>
        <w:widowControl w:val="0"/>
        <w:autoSpaceDE w:val="0"/>
        <w:autoSpaceDN w:val="0"/>
        <w:adjustRightInd w:val="0"/>
        <w:jc w:val="both"/>
        <w:outlineLvl w:val="0"/>
        <w:rPr>
          <w:rFonts w:cs="Helvetica"/>
          <w:color w:val="0B0732"/>
        </w:rPr>
      </w:pPr>
    </w:p>
    <w:p w14:paraId="60A0FC91" w14:textId="77777777" w:rsidR="000D6A31" w:rsidRPr="006C0438" w:rsidRDefault="000D6A31" w:rsidP="006C0438">
      <w:pPr>
        <w:widowControl w:val="0"/>
        <w:autoSpaceDE w:val="0"/>
        <w:autoSpaceDN w:val="0"/>
        <w:adjustRightInd w:val="0"/>
        <w:jc w:val="both"/>
        <w:outlineLvl w:val="0"/>
        <w:rPr>
          <w:rFonts w:cs="Helvetica"/>
          <w:color w:val="0B0732"/>
        </w:rPr>
      </w:pPr>
    </w:p>
    <w:p w14:paraId="73766ABB"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Le directeur de l'organisme de formation informe de la sanction prise :</w:t>
      </w:r>
    </w:p>
    <w:p w14:paraId="20E9884A" w14:textId="77777777" w:rsidR="004B4A4F" w:rsidRPr="006C0438" w:rsidRDefault="004B4A4F" w:rsidP="006C0438">
      <w:pPr>
        <w:widowControl w:val="0"/>
        <w:numPr>
          <w:ilvl w:val="0"/>
          <w:numId w:val="4"/>
        </w:numPr>
        <w:tabs>
          <w:tab w:val="left" w:pos="220"/>
          <w:tab w:val="left" w:pos="720"/>
        </w:tabs>
        <w:autoSpaceDE w:val="0"/>
        <w:autoSpaceDN w:val="0"/>
        <w:adjustRightInd w:val="0"/>
        <w:ind w:hanging="720"/>
        <w:jc w:val="both"/>
        <w:rPr>
          <w:rFonts w:cs="Helvetica"/>
          <w:color w:val="0B0732"/>
        </w:rPr>
      </w:pPr>
      <w:r w:rsidRPr="006C0438">
        <w:rPr>
          <w:rFonts w:cs="Helvetica"/>
          <w:color w:val="0B0732"/>
        </w:rPr>
        <w:t> L'employeur, lorsque le stagiaire est un salarié bénéficiant d'une action de formation dans le cadre du plan de formation d'une entreprise ;</w:t>
      </w:r>
    </w:p>
    <w:p w14:paraId="3A1E3834" w14:textId="63B54EFE" w:rsidR="004B4A4F" w:rsidRPr="006C0438" w:rsidRDefault="004B4A4F" w:rsidP="006C0438">
      <w:pPr>
        <w:widowControl w:val="0"/>
        <w:numPr>
          <w:ilvl w:val="0"/>
          <w:numId w:val="4"/>
        </w:numPr>
        <w:tabs>
          <w:tab w:val="left" w:pos="220"/>
          <w:tab w:val="left" w:pos="720"/>
        </w:tabs>
        <w:autoSpaceDE w:val="0"/>
        <w:autoSpaceDN w:val="0"/>
        <w:adjustRightInd w:val="0"/>
        <w:ind w:hanging="720"/>
        <w:jc w:val="both"/>
        <w:rPr>
          <w:rFonts w:cs="Helvetica"/>
          <w:color w:val="0B0732"/>
        </w:rPr>
      </w:pPr>
      <w:r w:rsidRPr="006C0438">
        <w:rPr>
          <w:rFonts w:cs="Helvetica"/>
          <w:color w:val="0B0732"/>
        </w:rPr>
        <w:t> L'employeur et l'organisme collecteur paritaire agréé qui a pris en charge les dépenses de la formation, lorsque le stagiaire est un salarié bénéficiant d'un congé individuel de formation</w:t>
      </w:r>
      <w:r w:rsidR="00231695">
        <w:rPr>
          <w:rFonts w:cs="Helvetica"/>
          <w:color w:val="0B0732"/>
        </w:rPr>
        <w:t> ;</w:t>
      </w:r>
    </w:p>
    <w:p w14:paraId="345EFB02" w14:textId="77777777" w:rsidR="004B4A4F" w:rsidRPr="006C0438" w:rsidRDefault="004B4A4F" w:rsidP="006C0438">
      <w:pPr>
        <w:widowControl w:val="0"/>
        <w:numPr>
          <w:ilvl w:val="0"/>
          <w:numId w:val="4"/>
        </w:numPr>
        <w:tabs>
          <w:tab w:val="left" w:pos="220"/>
          <w:tab w:val="left" w:pos="720"/>
        </w:tabs>
        <w:autoSpaceDE w:val="0"/>
        <w:autoSpaceDN w:val="0"/>
        <w:adjustRightInd w:val="0"/>
        <w:ind w:hanging="720"/>
        <w:jc w:val="both"/>
        <w:rPr>
          <w:rFonts w:cs="Helvetica"/>
          <w:color w:val="0B0732"/>
        </w:rPr>
      </w:pPr>
      <w:r w:rsidRPr="006C0438">
        <w:rPr>
          <w:rFonts w:cs="Helvetica"/>
          <w:color w:val="0B0732"/>
        </w:rPr>
        <w:t> L'organisme collecteur paritaire agréé qui a assuré le financement de l'action de formation dont a bénéficié le stagiaire.</w:t>
      </w:r>
    </w:p>
    <w:p w14:paraId="3AD04695" w14:textId="77777777"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 l'employeur et l'organisme paritaire qui a pris à sa charge les dépenses de la formation, lorsque le stagiaire est un salarié bénéficiant d'un stage dans le cadre d'un congé de formation.</w:t>
      </w:r>
    </w:p>
    <w:p w14:paraId="63308736" w14:textId="77777777" w:rsidR="004B4A4F" w:rsidRDefault="004B4A4F" w:rsidP="006C0438">
      <w:pPr>
        <w:widowControl w:val="0"/>
        <w:autoSpaceDE w:val="0"/>
        <w:autoSpaceDN w:val="0"/>
        <w:adjustRightInd w:val="0"/>
        <w:jc w:val="both"/>
        <w:rPr>
          <w:rFonts w:cs="Helvetica"/>
          <w:color w:val="0B0732"/>
        </w:rPr>
      </w:pPr>
      <w:r w:rsidRPr="006C0438">
        <w:rPr>
          <w:rFonts w:cs="Helvetica"/>
          <w:color w:val="0B0732"/>
        </w:rPr>
        <w:t>- Le financeur public lorsque le stagiaire est demandeurs d’emploi et est un stagiaire de la formation professionnelle.</w:t>
      </w:r>
    </w:p>
    <w:p w14:paraId="3DA46128" w14:textId="77777777" w:rsidR="00231695" w:rsidRPr="006C0438" w:rsidRDefault="00231695" w:rsidP="006C0438">
      <w:pPr>
        <w:widowControl w:val="0"/>
        <w:autoSpaceDE w:val="0"/>
        <w:autoSpaceDN w:val="0"/>
        <w:adjustRightInd w:val="0"/>
        <w:jc w:val="both"/>
        <w:rPr>
          <w:rFonts w:cs="Helvetica"/>
          <w:color w:val="0B0732"/>
        </w:rPr>
      </w:pPr>
    </w:p>
    <w:p w14:paraId="7DFC86E0" w14:textId="3ED64D96" w:rsidR="004B4A4F" w:rsidRPr="006C0438" w:rsidRDefault="004B4A4F" w:rsidP="00231695">
      <w:pPr>
        <w:pStyle w:val="Titre1"/>
      </w:pPr>
      <w:r w:rsidRPr="006C0438">
        <w:t xml:space="preserve">Article 18 : </w:t>
      </w:r>
      <w:r w:rsidR="00231695">
        <w:t>Mise à disposition</w:t>
      </w:r>
    </w:p>
    <w:p w14:paraId="5BCF3F47" w14:textId="365FDD98" w:rsidR="004B4A4F" w:rsidRPr="006C0438" w:rsidRDefault="004B4A4F" w:rsidP="006C0438">
      <w:pPr>
        <w:widowControl w:val="0"/>
        <w:autoSpaceDE w:val="0"/>
        <w:autoSpaceDN w:val="0"/>
        <w:adjustRightInd w:val="0"/>
        <w:jc w:val="both"/>
        <w:rPr>
          <w:rFonts w:cs="Helvetica"/>
          <w:color w:val="0B0732"/>
        </w:rPr>
      </w:pPr>
      <w:r w:rsidRPr="006C0438">
        <w:rPr>
          <w:rFonts w:cs="Helvetica"/>
          <w:color w:val="0B0732"/>
        </w:rPr>
        <w:t>Le présent règlement est remis à chaque stagiaire. Ce document doit être lu par les stagiaires af</w:t>
      </w:r>
      <w:r w:rsidR="00231695">
        <w:rPr>
          <w:rFonts w:cs="Helvetica"/>
          <w:color w:val="0B0732"/>
        </w:rPr>
        <w:t>in qu’ils soient informés de leurs</w:t>
      </w:r>
      <w:r w:rsidRPr="006C0438">
        <w:rPr>
          <w:rFonts w:cs="Helvetica"/>
          <w:color w:val="0B0732"/>
        </w:rPr>
        <w:t xml:space="preserve"> droits et devoirs.</w:t>
      </w:r>
    </w:p>
    <w:p w14:paraId="38BB6308" w14:textId="0D8C6B82" w:rsidR="00381246" w:rsidRPr="006C0438" w:rsidRDefault="004B4A4F" w:rsidP="006C0438">
      <w:pPr>
        <w:jc w:val="both"/>
        <w:rPr>
          <w:color w:val="0B0732"/>
        </w:rPr>
      </w:pPr>
      <w:r w:rsidRPr="006C0438">
        <w:rPr>
          <w:rFonts w:cs="Helvetica"/>
          <w:color w:val="0B0732"/>
        </w:rPr>
        <w:t>Un exemplaire du présent règlement e</w:t>
      </w:r>
      <w:r w:rsidR="00484B3D" w:rsidRPr="006C0438">
        <w:rPr>
          <w:rFonts w:cs="Helvetica"/>
          <w:color w:val="0B0732"/>
        </w:rPr>
        <w:t xml:space="preserve">st disponible dans les locaux de </w:t>
      </w:r>
      <w:r w:rsidR="006B6DC8" w:rsidRPr="006C0438">
        <w:rPr>
          <w:rFonts w:cs="Helvetica"/>
          <w:color w:val="0B0732"/>
        </w:rPr>
        <w:t>FLOTEAM BONHEUR</w:t>
      </w:r>
      <w:r w:rsidR="00231695">
        <w:rPr>
          <w:rFonts w:cs="Helvetica"/>
          <w:color w:val="0B0732"/>
        </w:rPr>
        <w:t>.</w:t>
      </w:r>
    </w:p>
    <w:sectPr w:rsidR="00381246" w:rsidRPr="006C0438" w:rsidSect="00072579">
      <w:headerReference w:type="default" r:id="rId7"/>
      <w:footerReference w:type="even" r:id="rId8"/>
      <w:foot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A07A" w14:textId="77777777" w:rsidR="007F5667" w:rsidRDefault="007F5667" w:rsidP="00A870D1">
      <w:r>
        <w:separator/>
      </w:r>
    </w:p>
  </w:endnote>
  <w:endnote w:type="continuationSeparator" w:id="0">
    <w:p w14:paraId="57CD4EF1" w14:textId="77777777" w:rsidR="007F5667" w:rsidRDefault="007F5667" w:rsidP="00A8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any">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8674" w14:textId="77777777" w:rsidR="00072579" w:rsidRDefault="00072579" w:rsidP="002E548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D13218" w14:textId="77777777" w:rsidR="00072579" w:rsidRDefault="00072579" w:rsidP="000725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F1C6" w14:textId="77777777" w:rsidR="00072579" w:rsidRDefault="00072579" w:rsidP="002E548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7F9C">
      <w:rPr>
        <w:rStyle w:val="Numrodepage"/>
        <w:noProof/>
      </w:rPr>
      <w:t>5</w:t>
    </w:r>
    <w:r>
      <w:rPr>
        <w:rStyle w:val="Numrodepage"/>
      </w:rPr>
      <w:fldChar w:fldCharType="end"/>
    </w:r>
  </w:p>
  <w:p w14:paraId="43DD893F" w14:textId="77777777" w:rsidR="00CB5E48" w:rsidRPr="00153FC9" w:rsidRDefault="00CB5E48" w:rsidP="00CB5E48">
    <w:pPr>
      <w:tabs>
        <w:tab w:val="left" w:pos="3048"/>
      </w:tabs>
      <w:spacing w:before="84"/>
      <w:ind w:left="2955" w:right="437" w:hanging="2707"/>
      <w:jc w:val="both"/>
      <w:rPr>
        <w:rFonts w:ascii="Calibri" w:eastAsia="Calibri" w:hAnsi="Calibri" w:cs="Calibri"/>
        <w:color w:val="2F5496" w:themeColor="accent1" w:themeShade="BF"/>
        <w:sz w:val="16"/>
        <w:szCs w:val="16"/>
      </w:rPr>
    </w:pPr>
    <w:r w:rsidRPr="00153FC9">
      <w:rPr>
        <w:noProof/>
        <w:color w:val="2F5496" w:themeColor="accent1" w:themeShade="BF"/>
        <w:lang w:eastAsia="fr-FR"/>
      </w:rPr>
      <w:drawing>
        <wp:anchor distT="0" distB="0" distL="114300" distR="114300" simplePos="0" relativeHeight="251659264" behindDoc="0" locked="0" layoutInCell="1" allowOverlap="1" wp14:anchorId="4F56041D" wp14:editId="31E8A1CE">
          <wp:simplePos x="0" y="0"/>
          <wp:positionH relativeFrom="column">
            <wp:posOffset>5891530</wp:posOffset>
          </wp:positionH>
          <wp:positionV relativeFrom="paragraph">
            <wp:posOffset>1905</wp:posOffset>
          </wp:positionV>
          <wp:extent cx="423545" cy="456565"/>
          <wp:effectExtent l="0" t="0" r="8255" b="635"/>
          <wp:wrapTight wrapText="bothSides">
            <wp:wrapPolygon edited="0">
              <wp:start x="0" y="0"/>
              <wp:lineTo x="0" y="20428"/>
              <wp:lineTo x="20726" y="20428"/>
              <wp:lineTo x="2072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_datadocke.jpg"/>
                  <pic:cNvPicPr/>
                </pic:nvPicPr>
                <pic:blipFill>
                  <a:blip r:embed="rId1">
                    <a:extLst>
                      <a:ext uri="{28A0092B-C50C-407E-A947-70E740481C1C}">
                        <a14:useLocalDpi xmlns:a14="http://schemas.microsoft.com/office/drawing/2010/main" val="0"/>
                      </a:ext>
                    </a:extLst>
                  </a:blip>
                  <a:stretch>
                    <a:fillRect/>
                  </a:stretch>
                </pic:blipFill>
                <pic:spPr>
                  <a:xfrm>
                    <a:off x="0" y="0"/>
                    <a:ext cx="423545" cy="45656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olor w:val="2F5496" w:themeColor="accent1" w:themeShade="BF"/>
        <w:sz w:val="16"/>
      </w:rPr>
      <w:t xml:space="preserve">EURL Floteam Bonheur          </w:t>
    </w:r>
    <w:r w:rsidRPr="00153FC9">
      <w:rPr>
        <w:rFonts w:ascii="Calibri" w:hAnsi="Calibri"/>
        <w:color w:val="2F5496" w:themeColor="accent1" w:themeShade="BF"/>
        <w:sz w:val="16"/>
      </w:rPr>
      <w:t xml:space="preserve">Florence Augier       </w:t>
    </w:r>
    <w:r>
      <w:rPr>
        <w:rFonts w:ascii="Calibri" w:hAnsi="Calibri"/>
        <w:color w:val="2F5496" w:themeColor="accent1" w:themeShade="BF"/>
        <w:sz w:val="16"/>
      </w:rPr>
      <w:t xml:space="preserve"> </w:t>
    </w:r>
    <w:r w:rsidRPr="00153FC9">
      <w:rPr>
        <w:rFonts w:ascii="Calibri" w:hAnsi="Calibri"/>
        <w:color w:val="2F5496" w:themeColor="accent1" w:themeShade="BF"/>
        <w:sz w:val="16"/>
      </w:rPr>
      <w:t xml:space="preserve">  </w:t>
    </w:r>
    <w:r w:rsidRPr="00153FC9">
      <w:rPr>
        <w:rFonts w:ascii="Calibri" w:hAnsi="Calibri"/>
        <w:color w:val="2F5496" w:themeColor="accent1" w:themeShade="BF"/>
        <w:sz w:val="16"/>
        <w:szCs w:val="16"/>
      </w:rPr>
      <w:t>Téléphone : 06 80 20</w:t>
    </w:r>
    <w:r w:rsidRPr="00153FC9">
      <w:rPr>
        <w:rFonts w:ascii="Calibri" w:hAnsi="Calibri"/>
        <w:color w:val="2F5496" w:themeColor="accent1" w:themeShade="BF"/>
        <w:spacing w:val="-13"/>
        <w:sz w:val="16"/>
        <w:szCs w:val="16"/>
      </w:rPr>
      <w:t xml:space="preserve"> </w:t>
    </w:r>
    <w:r w:rsidRPr="00153FC9">
      <w:rPr>
        <w:rFonts w:ascii="Calibri" w:hAnsi="Calibri"/>
        <w:color w:val="2F5496" w:themeColor="accent1" w:themeShade="BF"/>
        <w:sz w:val="16"/>
        <w:szCs w:val="16"/>
      </w:rPr>
      <w:t>89</w:t>
    </w:r>
    <w:r w:rsidRPr="00153FC9">
      <w:rPr>
        <w:rFonts w:ascii="Calibri" w:hAnsi="Calibri"/>
        <w:color w:val="2F5496" w:themeColor="accent1" w:themeShade="BF"/>
        <w:spacing w:val="-3"/>
        <w:sz w:val="16"/>
        <w:szCs w:val="16"/>
      </w:rPr>
      <w:t xml:space="preserve"> </w:t>
    </w:r>
    <w:r>
      <w:rPr>
        <w:rFonts w:ascii="Calibri" w:hAnsi="Calibri"/>
        <w:color w:val="2F5496" w:themeColor="accent1" w:themeShade="BF"/>
        <w:sz w:val="16"/>
        <w:szCs w:val="16"/>
      </w:rPr>
      <w:t xml:space="preserve">62          </w:t>
    </w:r>
    <w:r w:rsidRPr="00153FC9">
      <w:rPr>
        <w:rFonts w:ascii="Calibri" w:hAnsi="Calibri"/>
        <w:color w:val="2F5496" w:themeColor="accent1" w:themeShade="BF"/>
        <w:sz w:val="16"/>
        <w:szCs w:val="16"/>
      </w:rPr>
      <w:t>Adresse de</w:t>
    </w:r>
    <w:r w:rsidRPr="00153FC9">
      <w:rPr>
        <w:rFonts w:ascii="Calibri" w:hAnsi="Calibri"/>
        <w:color w:val="2F5496" w:themeColor="accent1" w:themeShade="BF"/>
        <w:spacing w:val="-10"/>
        <w:sz w:val="16"/>
        <w:szCs w:val="16"/>
      </w:rPr>
      <w:t xml:space="preserve"> </w:t>
    </w:r>
    <w:r w:rsidRPr="00153FC9">
      <w:rPr>
        <w:rFonts w:ascii="Calibri" w:hAnsi="Calibri"/>
        <w:color w:val="2F5496" w:themeColor="accent1" w:themeShade="BF"/>
        <w:sz w:val="16"/>
        <w:szCs w:val="16"/>
      </w:rPr>
      <w:t>messagerie</w:t>
    </w:r>
    <w:r w:rsidRPr="00153FC9">
      <w:rPr>
        <w:rFonts w:ascii="Calibri" w:hAnsi="Calibri"/>
        <w:color w:val="2F5496" w:themeColor="accent1" w:themeShade="BF"/>
        <w:spacing w:val="-5"/>
        <w:sz w:val="16"/>
        <w:szCs w:val="16"/>
      </w:rPr>
      <w:t xml:space="preserve"> </w:t>
    </w:r>
    <w:r w:rsidRPr="00153FC9">
      <w:rPr>
        <w:rFonts w:ascii="Calibri" w:hAnsi="Calibri"/>
        <w:color w:val="2F5496" w:themeColor="accent1" w:themeShade="BF"/>
        <w:sz w:val="16"/>
        <w:szCs w:val="16"/>
      </w:rPr>
      <w:t>:</w:t>
    </w:r>
    <w:r w:rsidRPr="00153FC9">
      <w:rPr>
        <w:rFonts w:ascii="Calibri" w:hAnsi="Calibri"/>
        <w:color w:val="2F5496" w:themeColor="accent1" w:themeShade="BF"/>
        <w:w w:val="99"/>
        <w:sz w:val="16"/>
        <w:szCs w:val="16"/>
      </w:rPr>
      <w:t xml:space="preserve"> </w:t>
    </w:r>
    <w:hyperlink r:id="rId2">
      <w:r w:rsidRPr="00153FC9">
        <w:rPr>
          <w:rFonts w:ascii="Calibri" w:hAnsi="Calibri"/>
          <w:color w:val="2F5496" w:themeColor="accent1" w:themeShade="BF"/>
          <w:w w:val="95"/>
          <w:sz w:val="16"/>
          <w:szCs w:val="16"/>
        </w:rPr>
        <w:t>floteambonheur@yahoo.fr</w:t>
      </w:r>
    </w:hyperlink>
  </w:p>
  <w:p w14:paraId="24E70FCD" w14:textId="77777777" w:rsidR="00CB5E48" w:rsidRPr="00153FC9" w:rsidRDefault="00CB5E48" w:rsidP="00CB5E48">
    <w:pPr>
      <w:ind w:firstLine="248"/>
      <w:rPr>
        <w:color w:val="2F5496" w:themeColor="accent1" w:themeShade="BF"/>
        <w:sz w:val="16"/>
        <w:szCs w:val="16"/>
      </w:rPr>
    </w:pPr>
    <w:r w:rsidRPr="00153FC9">
      <w:rPr>
        <w:color w:val="2F5496" w:themeColor="accent1" w:themeShade="BF"/>
        <w:sz w:val="16"/>
        <w:szCs w:val="16"/>
      </w:rPr>
      <w:t xml:space="preserve">NO SIRET : 538 894 437 000 10     Déclaration enregistrée sous le numéro 74 87 01415 87 auprès du </w:t>
    </w:r>
    <w:proofErr w:type="gramStart"/>
    <w:r w:rsidRPr="00153FC9">
      <w:rPr>
        <w:color w:val="2F5496" w:themeColor="accent1" w:themeShade="BF"/>
        <w:sz w:val="16"/>
        <w:szCs w:val="16"/>
      </w:rPr>
      <w:t>Préfet</w:t>
    </w:r>
    <w:proofErr w:type="gramEnd"/>
    <w:r w:rsidRPr="00153FC9">
      <w:rPr>
        <w:color w:val="2F5496" w:themeColor="accent1" w:themeShade="BF"/>
        <w:sz w:val="16"/>
        <w:szCs w:val="16"/>
      </w:rPr>
      <w:t xml:space="preserve"> de la région du Limousin.</w:t>
    </w:r>
  </w:p>
  <w:p w14:paraId="584E2ACC" w14:textId="77777777" w:rsidR="00CB5E48" w:rsidRDefault="00CB5E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7F13" w14:textId="77777777" w:rsidR="007F5667" w:rsidRDefault="007F5667" w:rsidP="00A870D1">
      <w:r>
        <w:separator/>
      </w:r>
    </w:p>
  </w:footnote>
  <w:footnote w:type="continuationSeparator" w:id="0">
    <w:p w14:paraId="019CE7E0" w14:textId="77777777" w:rsidR="007F5667" w:rsidRDefault="007F5667" w:rsidP="00A8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5735" w14:textId="280F2C5B" w:rsidR="00A870D1" w:rsidRDefault="00A870D1" w:rsidP="00327F9C">
    <w:pPr>
      <w:pStyle w:val="En-tte"/>
    </w:pPr>
    <w:r>
      <w:rPr>
        <w:noProof/>
        <w:lang w:eastAsia="fr-FR"/>
      </w:rPr>
      <w:drawing>
        <wp:inline distT="0" distB="0" distL="0" distR="0" wp14:anchorId="69257719" wp14:editId="6554E38E">
          <wp:extent cx="749427" cy="700237"/>
          <wp:effectExtent l="0" t="0" r="0" b="1143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ecliFloteam-carre.jpg"/>
                  <pic:cNvPicPr/>
                </pic:nvPicPr>
                <pic:blipFill>
                  <a:blip r:embed="rId1">
                    <a:extLst>
                      <a:ext uri="{28A0092B-C50C-407E-A947-70E740481C1C}">
                        <a14:useLocalDpi xmlns:a14="http://schemas.microsoft.com/office/drawing/2010/main" val="0"/>
                      </a:ext>
                    </a:extLst>
                  </a:blip>
                  <a:stretch>
                    <a:fillRect/>
                  </a:stretch>
                </pic:blipFill>
                <pic:spPr>
                  <a:xfrm>
                    <a:off x="0" y="0"/>
                    <a:ext cx="778770" cy="7276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CFFE" w14:textId="64A3FB96" w:rsidR="00072579" w:rsidRDefault="00327F9C" w:rsidP="00327F9C">
    <w:pPr>
      <w:pStyle w:val="En-tte"/>
      <w:jc w:val="center"/>
    </w:pPr>
    <w:r>
      <w:rPr>
        <w:noProof/>
        <w:lang w:eastAsia="fr-FR"/>
      </w:rPr>
      <w:drawing>
        <wp:inline distT="0" distB="0" distL="0" distR="0" wp14:anchorId="01F78D87" wp14:editId="572E934F">
          <wp:extent cx="4749927" cy="1551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ecliFloteam-long.jpg"/>
                  <pic:cNvPicPr/>
                </pic:nvPicPr>
                <pic:blipFill>
                  <a:blip r:embed="rId1">
                    <a:extLst>
                      <a:ext uri="{28A0092B-C50C-407E-A947-70E740481C1C}">
                        <a14:useLocalDpi xmlns:a14="http://schemas.microsoft.com/office/drawing/2010/main" val="0"/>
                      </a:ext>
                    </a:extLst>
                  </a:blip>
                  <a:stretch>
                    <a:fillRect/>
                  </a:stretch>
                </pic:blipFill>
                <pic:spPr>
                  <a:xfrm>
                    <a:off x="0" y="0"/>
                    <a:ext cx="4774447" cy="1559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1F4B94"/>
    <w:multiLevelType w:val="hybridMultilevel"/>
    <w:tmpl w:val="E1645D28"/>
    <w:lvl w:ilvl="0" w:tplc="2F4CE780">
      <w:start w:val="1"/>
      <w:numFmt w:val="upperRoman"/>
      <w:pStyle w:val="Titre1"/>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59E02C7A"/>
    <w:multiLevelType w:val="hybridMultilevel"/>
    <w:tmpl w:val="E0CED6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5849E4"/>
    <w:multiLevelType w:val="multilevel"/>
    <w:tmpl w:val="FAB23D36"/>
    <w:styleLink w:val="WWNum2"/>
    <w:lvl w:ilvl="0">
      <w:numFmt w:val="bullet"/>
      <w:lvlText w:val="·"/>
      <w:lvlJc w:val="left"/>
      <w:rPr>
        <w:rFonts w:ascii="Symbol" w:hAnsi="Symbol" w:cs="Albany"/>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73094691">
    <w:abstractNumId w:val="0"/>
  </w:num>
  <w:num w:numId="2" w16cid:durableId="615528250">
    <w:abstractNumId w:val="1"/>
  </w:num>
  <w:num w:numId="3" w16cid:durableId="182673551">
    <w:abstractNumId w:val="2"/>
  </w:num>
  <w:num w:numId="4" w16cid:durableId="2038197219">
    <w:abstractNumId w:val="3"/>
  </w:num>
  <w:num w:numId="5" w16cid:durableId="2140760015">
    <w:abstractNumId w:val="5"/>
  </w:num>
  <w:num w:numId="6" w16cid:durableId="1400977103">
    <w:abstractNumId w:val="4"/>
  </w:num>
  <w:num w:numId="7" w16cid:durableId="893811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4F"/>
    <w:rsid w:val="00072579"/>
    <w:rsid w:val="000D6A31"/>
    <w:rsid w:val="001F78A1"/>
    <w:rsid w:val="00231695"/>
    <w:rsid w:val="002318EE"/>
    <w:rsid w:val="002877BD"/>
    <w:rsid w:val="00327F9C"/>
    <w:rsid w:val="00364442"/>
    <w:rsid w:val="00484B3D"/>
    <w:rsid w:val="004B4A4F"/>
    <w:rsid w:val="005334EA"/>
    <w:rsid w:val="005863AD"/>
    <w:rsid w:val="005E0099"/>
    <w:rsid w:val="00655BD8"/>
    <w:rsid w:val="006B6DC8"/>
    <w:rsid w:val="006C0438"/>
    <w:rsid w:val="007F5667"/>
    <w:rsid w:val="00863FF9"/>
    <w:rsid w:val="00A870D1"/>
    <w:rsid w:val="00C11074"/>
    <w:rsid w:val="00CA2304"/>
    <w:rsid w:val="00CB5E48"/>
    <w:rsid w:val="00EE6111"/>
    <w:rsid w:val="00EF4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9FDD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0438"/>
    <w:pPr>
      <w:keepNext/>
      <w:keepLines/>
      <w:numPr>
        <w:numId w:val="6"/>
      </w:numPr>
      <w:spacing w:before="240"/>
      <w:outlineLvl w:val="0"/>
    </w:pPr>
    <w:rPr>
      <w:rFonts w:ascii="Verdana" w:eastAsiaTheme="majorEastAsia" w:hAnsi="Verdana" w:cstheme="majorBidi"/>
      <w:b/>
      <w:bCs/>
      <w:color w:val="B48532"/>
      <w:sz w:val="28"/>
      <w:szCs w:val="28"/>
    </w:rPr>
  </w:style>
  <w:style w:type="paragraph" w:styleId="Titre2">
    <w:name w:val="heading 2"/>
    <w:basedOn w:val="Titre1"/>
    <w:next w:val="Normal"/>
    <w:link w:val="Titre2Car"/>
    <w:uiPriority w:val="9"/>
    <w:unhideWhenUsed/>
    <w:qFormat/>
    <w:rsid w:val="006C0438"/>
    <w:pPr>
      <w:numPr>
        <w:numId w:val="0"/>
      </w:numPr>
      <w:jc w:val="center"/>
      <w:outlineLvl w:val="1"/>
    </w:pPr>
    <w:rPr>
      <w:rFonts w:eastAsiaTheme="minorHAnsi" w:cs="Helveti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70D1"/>
    <w:pPr>
      <w:tabs>
        <w:tab w:val="center" w:pos="4536"/>
        <w:tab w:val="right" w:pos="9072"/>
      </w:tabs>
    </w:pPr>
  </w:style>
  <w:style w:type="character" w:customStyle="1" w:styleId="En-tteCar">
    <w:name w:val="En-tête Car"/>
    <w:basedOn w:val="Policepardfaut"/>
    <w:link w:val="En-tte"/>
    <w:uiPriority w:val="99"/>
    <w:rsid w:val="00A870D1"/>
  </w:style>
  <w:style w:type="paragraph" w:styleId="Pieddepage">
    <w:name w:val="footer"/>
    <w:basedOn w:val="Normal"/>
    <w:link w:val="PieddepageCar"/>
    <w:uiPriority w:val="99"/>
    <w:unhideWhenUsed/>
    <w:rsid w:val="00A870D1"/>
    <w:pPr>
      <w:tabs>
        <w:tab w:val="center" w:pos="4536"/>
        <w:tab w:val="right" w:pos="9072"/>
      </w:tabs>
    </w:pPr>
  </w:style>
  <w:style w:type="character" w:customStyle="1" w:styleId="PieddepageCar">
    <w:name w:val="Pied de page Car"/>
    <w:basedOn w:val="Policepardfaut"/>
    <w:link w:val="Pieddepage"/>
    <w:uiPriority w:val="99"/>
    <w:rsid w:val="00A870D1"/>
  </w:style>
  <w:style w:type="character" w:customStyle="1" w:styleId="Titre1Car">
    <w:name w:val="Titre 1 Car"/>
    <w:basedOn w:val="Policepardfaut"/>
    <w:link w:val="Titre1"/>
    <w:uiPriority w:val="9"/>
    <w:rsid w:val="006C0438"/>
    <w:rPr>
      <w:rFonts w:ascii="Verdana" w:eastAsiaTheme="majorEastAsia" w:hAnsi="Verdana" w:cstheme="majorBidi"/>
      <w:b/>
      <w:bCs/>
      <w:color w:val="B48532"/>
      <w:sz w:val="28"/>
      <w:szCs w:val="28"/>
    </w:rPr>
  </w:style>
  <w:style w:type="character" w:customStyle="1" w:styleId="Titre2Car">
    <w:name w:val="Titre 2 Car"/>
    <w:basedOn w:val="Policepardfaut"/>
    <w:link w:val="Titre2"/>
    <w:uiPriority w:val="9"/>
    <w:rsid w:val="006C0438"/>
    <w:rPr>
      <w:rFonts w:ascii="Verdana" w:hAnsi="Verdana" w:cs="Helvetica"/>
      <w:b/>
      <w:bCs/>
      <w:color w:val="B48532"/>
      <w:sz w:val="28"/>
      <w:szCs w:val="28"/>
    </w:rPr>
  </w:style>
  <w:style w:type="character" w:styleId="Numrodepage">
    <w:name w:val="page number"/>
    <w:basedOn w:val="Policepardfaut"/>
    <w:uiPriority w:val="99"/>
    <w:semiHidden/>
    <w:unhideWhenUsed/>
    <w:rsid w:val="00072579"/>
  </w:style>
  <w:style w:type="paragraph" w:customStyle="1" w:styleId="WW-Corpsdetexte2">
    <w:name w:val="WW-Corps de texte 2"/>
    <w:basedOn w:val="Normal"/>
    <w:rsid w:val="00364442"/>
    <w:pPr>
      <w:suppressAutoHyphens/>
      <w:autoSpaceDN w:val="0"/>
      <w:spacing w:before="120"/>
      <w:jc w:val="both"/>
      <w:textAlignment w:val="baseline"/>
    </w:pPr>
    <w:rPr>
      <w:rFonts w:ascii="Courier New" w:eastAsia="Times New Roman" w:hAnsi="Courier New" w:cs="Times New Roman"/>
      <w:kern w:val="3"/>
      <w:szCs w:val="20"/>
      <w:lang w:eastAsia="zh-CN"/>
    </w:rPr>
  </w:style>
  <w:style w:type="numbering" w:customStyle="1" w:styleId="WWNum2">
    <w:name w:val="WWNum2"/>
    <w:basedOn w:val="Aucuneliste"/>
    <w:rsid w:val="0036444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floteambonheur@yahoo.fr"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1675</Words>
  <Characters>9215</Characters>
  <Application>Microsoft Office Word</Application>
  <DocSecurity>0</DocSecurity>
  <Lines>76</Lines>
  <Paragraphs>21</Paragraphs>
  <ScaleCrop>false</ScaleCrop>
  <HeadingPairs>
    <vt:vector size="4" baseType="variant">
      <vt:variant>
        <vt:lpstr>Titre</vt:lpstr>
      </vt:variant>
      <vt:variant>
        <vt:i4>1</vt:i4>
      </vt:variant>
      <vt:variant>
        <vt:lpstr>Headings</vt:lpstr>
      </vt:variant>
      <vt:variant>
        <vt:i4>39</vt:i4>
      </vt:variant>
    </vt:vector>
  </HeadingPairs>
  <TitlesOfParts>
    <vt:vector size="40" baseType="lpstr">
      <vt:lpstr/>
      <vt:lpstr>REGLEMENT INTERIEUR</vt:lpstr>
      <vt:lpstr/>
      <vt:lpstr>    PREAMBULE</vt:lpstr>
      <vt:lpstr/>
      <vt:lpstr>    DISPOSITIONS GENERALES</vt:lpstr>
      <vt:lpstr>Article 1- Objet</vt:lpstr>
      <vt:lpstr>    </vt:lpstr>
      <vt:lpstr>    CHAMP D’APPLICATION</vt:lpstr>
      <vt:lpstr/>
      <vt:lpstr>Article 2 : Personnes concernées</vt:lpstr>
      <vt:lpstr>Article 3 : Lieu de la formation</vt:lpstr>
      <vt:lpstr/>
      <vt:lpstr>Article 4 : Règles générales</vt:lpstr>
      <vt:lpstr>Article 5 : Boissons alcoolisées</vt:lpstr>
      <vt:lpstr>Article 6 : Interdiction de fumer</vt:lpstr>
      <vt:lpstr>Article 7 : Lieux de restauration</vt:lpstr>
      <vt:lpstr>Article 8 : Consignes d’incendie</vt:lpstr>
      <vt:lpstr>Article 9 : Accident</vt:lpstr>
      <vt:lpstr>    DISCIPLINE</vt:lpstr>
      <vt:lpstr>Article 10 : Tenue et comportement – Utilisation du Portable</vt:lpstr>
      <vt:lpstr>Article 11 : Horaires de stage</vt:lpstr>
      <vt:lpstr>Article 12 : Accès au lieu de formation</vt:lpstr>
      <vt:lpstr/>
      <vt:lpstr>Article 13: Usage du matériel</vt:lpstr>
      <vt:lpstr/>
      <vt:lpstr>Article 14 : Enregistrements</vt:lpstr>
      <vt:lpstr/>
      <vt:lpstr>Article 15 : Documentation pédagogique</vt:lpstr>
      <vt:lpstr>Article 16 : Responsabilité de l'organisme en cas de vol ou endommagement de bie</vt:lpstr>
      <vt:lpstr/>
      <vt:lpstr/>
      <vt:lpstr>Article 17 : Sanctions et Procédure disciplinaire</vt:lpstr>
      <vt:lpstr>Article R6352-3</vt:lpstr>
      <vt:lpstr>Article R6352-4</vt:lpstr>
      <vt:lpstr>Article R6352-5</vt:lpstr>
      <vt:lpstr>Article R6352-6</vt:lpstr>
      <vt:lpstr>Article R6352-7</vt:lpstr>
      <vt:lpstr>Article R6352-8</vt:lpstr>
      <vt:lpstr>Article 18 : Mise à disposition</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AUGIER</dc:creator>
  <cp:keywords/>
  <dc:description/>
  <cp:lastModifiedBy>FLORENCE AUGIER</cp:lastModifiedBy>
  <cp:revision>3</cp:revision>
  <dcterms:created xsi:type="dcterms:W3CDTF">2022-09-07T12:28:00Z</dcterms:created>
  <dcterms:modified xsi:type="dcterms:W3CDTF">2022-09-22T09:59:00Z</dcterms:modified>
</cp:coreProperties>
</file>